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29E86" w14:textId="059EC3F4" w:rsidR="000D3246" w:rsidRDefault="00D92E05">
      <w:pPr>
        <w:pStyle w:val="BodyText"/>
        <w:spacing w:line="20" w:lineRule="exact"/>
        <w:ind w:left="-1464"/>
        <w:rPr>
          <w:rFonts w:ascii="Times New Roman"/>
          <w:sz w:val="2"/>
        </w:rPr>
      </w:pPr>
      <w:r>
        <w:rPr>
          <w:noProof/>
        </w:rPr>
        <mc:AlternateContent>
          <mc:Choice Requires="wps">
            <w:drawing>
              <wp:anchor distT="0" distB="0" distL="114300" distR="114300" simplePos="0" relativeHeight="15729664" behindDoc="0" locked="0" layoutInCell="1" allowOverlap="1" wp14:anchorId="59F37EF4" wp14:editId="4295BDCA">
                <wp:simplePos x="0" y="0"/>
                <wp:positionH relativeFrom="page">
                  <wp:posOffset>7681595</wp:posOffset>
                </wp:positionH>
                <wp:positionV relativeFrom="page">
                  <wp:posOffset>0</wp:posOffset>
                </wp:positionV>
                <wp:extent cx="73025" cy="10045700"/>
                <wp:effectExtent l="0" t="0" r="0" b="0"/>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1004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BC9A4" id="Rectangle 53" o:spid="_x0000_s1026" style="position:absolute;margin-left:604.85pt;margin-top:0;width:5.75pt;height:79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" fillcolor="black" stroked="f">
                <w10:wrap anchorx="page" anchory="page"/>
              </v:rect>
            </w:pict>
          </mc:Fallback>
        </mc:AlternateContent>
      </w:r>
      <w:r>
        <w:rPr>
          <w:rFonts w:ascii="Times New Roman"/>
          <w:noProof/>
          <w:sz w:val="2"/>
        </w:rPr>
        <mc:AlternateContent>
          <mc:Choice Requires="wpg">
            <w:drawing>
              <wp:inline distT="0" distB="0" distL="0" distR="0" wp14:anchorId="3C697DA9" wp14:editId="18ED86B9">
                <wp:extent cx="1134745" cy="5080"/>
                <wp:effectExtent l="6985" t="10160" r="10795" b="3810"/>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5080"/>
                          <a:chOff x="0" y="0"/>
                          <a:chExt cx="1787" cy="8"/>
                        </a:xfrm>
                      </wpg:grpSpPr>
                      <wps:wsp>
                        <wps:cNvPr id="51" name="Line 52"/>
                        <wps:cNvCnPr>
                          <a:cxnSpLocks noChangeShapeType="1"/>
                        </wps:cNvCnPr>
                        <wps:spPr bwMode="auto">
                          <a:xfrm>
                            <a:off x="0" y="4"/>
                            <a:ext cx="1787" cy="0"/>
                          </a:xfrm>
                          <a:prstGeom prst="line">
                            <a:avLst/>
                          </a:prstGeom>
                          <a:noFill/>
                          <a:ln w="457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859F04" id="Group 51" o:spid="_x0000_s1026" style="width:89.35pt;height:.4pt;mso-position-horizontal-relative:char;mso-position-vertical-relative:line" coordsize="1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">
                <v:line id="Line 52" o:spid="_x0000_s1027" style="position:absolute;visibility:visible;mso-wrap-style:square" from="0,4" to="1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" strokeweight=".1271mm"/>
                <w10:anchorlock/>
              </v:group>
            </w:pict>
          </mc:Fallback>
        </mc:AlternateContent>
      </w:r>
      <w:r w:rsidR="00EE0476">
        <w:rPr>
          <w:rFonts w:ascii="Times New Roman"/>
          <w:spacing w:val="89"/>
          <w:sz w:val="2"/>
        </w:rPr>
        <w:t xml:space="preserve"> </w:t>
      </w:r>
      <w:r>
        <w:rPr>
          <w:rFonts w:ascii="Times New Roman"/>
          <w:noProof/>
          <w:spacing w:val="89"/>
          <w:sz w:val="2"/>
        </w:rPr>
        <mc:AlternateContent>
          <mc:Choice Requires="wpg">
            <w:drawing>
              <wp:inline distT="0" distB="0" distL="0" distR="0" wp14:anchorId="3511D53B" wp14:editId="546FB896">
                <wp:extent cx="4319270" cy="5080"/>
                <wp:effectExtent l="9525" t="10160" r="5080" b="3810"/>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270" cy="5080"/>
                          <a:chOff x="0" y="0"/>
                          <a:chExt cx="6802" cy="8"/>
                        </a:xfrm>
                      </wpg:grpSpPr>
                      <wps:wsp>
                        <wps:cNvPr id="49" name="Line 50"/>
                        <wps:cNvCnPr>
                          <a:cxnSpLocks noChangeShapeType="1"/>
                        </wps:cNvCnPr>
                        <wps:spPr bwMode="auto">
                          <a:xfrm>
                            <a:off x="0" y="4"/>
                            <a:ext cx="6802" cy="0"/>
                          </a:xfrm>
                          <a:prstGeom prst="line">
                            <a:avLst/>
                          </a:prstGeom>
                          <a:noFill/>
                          <a:ln w="457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8CD271" id="Group 49" o:spid="_x0000_s1026" style="width:340.1pt;height:.4pt;mso-position-horizontal-relative:char;mso-position-vertical-relative:line" coordsize="6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">
                <v:line id="Line 50" o:spid="_x0000_s1027" style="position:absolute;visibility:visible;mso-wrap-style:square" from="0,4" to="6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" strokeweight=".1271mm"/>
                <w10:anchorlock/>
              </v:group>
            </w:pict>
          </mc:Fallback>
        </mc:AlternateContent>
      </w:r>
    </w:p>
    <w:p w14:paraId="24186468" w14:textId="77777777" w:rsidR="000D3246" w:rsidRDefault="000D3246">
      <w:pPr>
        <w:pStyle w:val="BodyText"/>
        <w:rPr>
          <w:rFonts w:ascii="Times New Roman"/>
          <w:sz w:val="20"/>
        </w:rPr>
      </w:pPr>
    </w:p>
    <w:p w14:paraId="56D0A892" w14:textId="77777777" w:rsidR="000D3246" w:rsidRDefault="000D3246">
      <w:pPr>
        <w:pStyle w:val="BodyText"/>
        <w:rPr>
          <w:rFonts w:ascii="Times New Roman"/>
          <w:sz w:val="20"/>
        </w:rPr>
      </w:pPr>
    </w:p>
    <w:p w14:paraId="1DDFCB1F" w14:textId="77777777" w:rsidR="000D3246" w:rsidRDefault="000D3246">
      <w:pPr>
        <w:pStyle w:val="BodyText"/>
        <w:rPr>
          <w:rFonts w:ascii="Times New Roman"/>
          <w:sz w:val="20"/>
        </w:rPr>
      </w:pPr>
    </w:p>
    <w:p w14:paraId="2D803530" w14:textId="77777777" w:rsidR="000D3246" w:rsidRDefault="000D3246">
      <w:pPr>
        <w:pStyle w:val="BodyText"/>
        <w:rPr>
          <w:rFonts w:ascii="Times New Roman"/>
          <w:sz w:val="20"/>
        </w:rPr>
      </w:pPr>
    </w:p>
    <w:p w14:paraId="2A852C82" w14:textId="77777777" w:rsidR="000D3246" w:rsidRDefault="000D3246">
      <w:pPr>
        <w:pStyle w:val="BodyText"/>
        <w:rPr>
          <w:rFonts w:ascii="Times New Roman"/>
          <w:sz w:val="20"/>
        </w:rPr>
      </w:pPr>
    </w:p>
    <w:p w14:paraId="5209484C" w14:textId="77777777" w:rsidR="000D3246" w:rsidRDefault="000D3246">
      <w:pPr>
        <w:pStyle w:val="BodyText"/>
        <w:rPr>
          <w:rFonts w:ascii="Times New Roman"/>
          <w:sz w:val="20"/>
        </w:rPr>
      </w:pPr>
    </w:p>
    <w:p w14:paraId="492779FA" w14:textId="77777777" w:rsidR="000D3246" w:rsidRDefault="000D3246">
      <w:pPr>
        <w:pStyle w:val="BodyText"/>
        <w:spacing w:before="5"/>
        <w:rPr>
          <w:rFonts w:ascii="Times New Roman"/>
          <w:sz w:val="17"/>
        </w:rPr>
      </w:pPr>
    </w:p>
    <w:p w14:paraId="0A7F5B04" w14:textId="2A70633A" w:rsidR="000D3246" w:rsidRDefault="00E25360">
      <w:pPr>
        <w:spacing w:before="91"/>
        <w:ind w:left="2537" w:right="2535"/>
        <w:jc w:val="center"/>
        <w:rPr>
          <w:sz w:val="27"/>
        </w:rPr>
      </w:pPr>
      <w:r>
        <w:rPr>
          <w:w w:val="105"/>
          <w:sz w:val="27"/>
        </w:rPr>
        <w:t>Mercy Chefs Inc.</w:t>
      </w:r>
    </w:p>
    <w:p w14:paraId="52D37135" w14:textId="77777777" w:rsidR="000D3246" w:rsidRDefault="00EE0476">
      <w:pPr>
        <w:spacing w:before="47"/>
        <w:ind w:left="2535" w:right="2548"/>
        <w:jc w:val="center"/>
        <w:rPr>
          <w:sz w:val="24"/>
        </w:rPr>
      </w:pPr>
      <w:r>
        <w:rPr>
          <w:sz w:val="24"/>
        </w:rPr>
        <w:t xml:space="preserve">Record Retention </w:t>
      </w:r>
      <w:r>
        <w:rPr>
          <w:sz w:val="25"/>
        </w:rPr>
        <w:t xml:space="preserve">&amp; </w:t>
      </w:r>
      <w:r>
        <w:rPr>
          <w:sz w:val="24"/>
        </w:rPr>
        <w:t>Destruction Policy</w:t>
      </w:r>
    </w:p>
    <w:p w14:paraId="14AAE668" w14:textId="77777777" w:rsidR="000D3246" w:rsidRDefault="000D3246">
      <w:pPr>
        <w:pStyle w:val="BodyText"/>
        <w:spacing w:before="7"/>
        <w:rPr>
          <w:sz w:val="27"/>
        </w:rPr>
      </w:pPr>
    </w:p>
    <w:p w14:paraId="7B55E9B0" w14:textId="4C7A912E" w:rsidR="000D3246" w:rsidRDefault="00EE0476">
      <w:pPr>
        <w:spacing w:before="1" w:line="266" w:lineRule="auto"/>
        <w:ind w:left="122" w:right="107" w:hanging="1"/>
        <w:jc w:val="both"/>
        <w:rPr>
          <w:rFonts w:ascii="Times New Roman"/>
          <w:b/>
          <w:i/>
        </w:rPr>
      </w:pPr>
      <w:r>
        <w:rPr>
          <w:rFonts w:ascii="Times New Roman"/>
          <w:b/>
          <w:i/>
        </w:rPr>
        <w:t xml:space="preserve">The information contained in this policy is intended as a guideline for retention of records; It Is not a comprehensive list of all types of records the </w:t>
      </w:r>
      <w:r w:rsidR="00E25360">
        <w:rPr>
          <w:rFonts w:ascii="Times New Roman"/>
          <w:b/>
          <w:i/>
        </w:rPr>
        <w:t>Mercy Chefs Inc.</w:t>
      </w:r>
    </w:p>
    <w:p w14:paraId="29F2F0D6" w14:textId="349B777F" w:rsidR="000D3246" w:rsidRDefault="00EE0476">
      <w:pPr>
        <w:spacing w:line="271" w:lineRule="auto"/>
        <w:ind w:left="120" w:right="112" w:hanging="5"/>
        <w:jc w:val="both"/>
        <w:rPr>
          <w:rFonts w:ascii="Times New Roman"/>
          <w:b/>
          <w:i/>
        </w:rPr>
      </w:pPr>
      <w:r>
        <w:rPr>
          <w:rFonts w:ascii="Times New Roman"/>
          <w:b/>
          <w:i/>
          <w:w w:val="105"/>
        </w:rPr>
        <w:t xml:space="preserve">might have, nor will compliance with this list guarantee compliance with all applicable </w:t>
      </w:r>
      <w:r w:rsidR="00D92E05">
        <w:rPr>
          <w:rFonts w:ascii="Times New Roman"/>
          <w:b/>
          <w:i/>
          <w:w w:val="105"/>
        </w:rPr>
        <w:t>laws</w:t>
      </w:r>
      <w:r>
        <w:rPr>
          <w:rFonts w:ascii="Times New Roman"/>
          <w:b/>
          <w:i/>
          <w:w w:val="105"/>
        </w:rPr>
        <w:t>. In addition, some individual records within a given category will have more significance than others, depending on the circumstances, and may warrant retention beyond the time period Indicated below. In each case records should be retained for the longer of the periods specified in the "Legal Purposes" and the "Business Purposes" columns.</w:t>
      </w:r>
    </w:p>
    <w:p w14:paraId="680E0ACC" w14:textId="77777777" w:rsidR="000D3246" w:rsidRDefault="000D3246">
      <w:pPr>
        <w:pStyle w:val="BodyText"/>
        <w:spacing w:before="3"/>
        <w:rPr>
          <w:rFonts w:ascii="Times New Roman"/>
          <w:b/>
          <w:i/>
          <w:sz w:val="17"/>
        </w:rPr>
      </w:pPr>
    </w:p>
    <w:p w14:paraId="7DC111C4" w14:textId="77777777" w:rsidR="000D3246" w:rsidRDefault="00EE0476">
      <w:pPr>
        <w:pStyle w:val="BodyText"/>
        <w:spacing w:before="93" w:line="285" w:lineRule="auto"/>
        <w:ind w:left="122" w:right="104"/>
        <w:jc w:val="both"/>
      </w:pPr>
      <w:r>
        <w:rPr>
          <w:b/>
          <w:w w:val="105"/>
          <w:sz w:val="22"/>
          <w:u w:val="thick"/>
        </w:rPr>
        <w:t>Legal</w:t>
      </w:r>
      <w:r>
        <w:rPr>
          <w:b/>
          <w:spacing w:val="-26"/>
          <w:w w:val="105"/>
          <w:sz w:val="22"/>
          <w:u w:val="thick"/>
        </w:rPr>
        <w:t xml:space="preserve"> </w:t>
      </w:r>
      <w:r>
        <w:rPr>
          <w:b/>
          <w:w w:val="105"/>
          <w:sz w:val="22"/>
          <w:u w:val="thick"/>
        </w:rPr>
        <w:t>Holds</w:t>
      </w:r>
      <w:r>
        <w:rPr>
          <w:b/>
          <w:w w:val="105"/>
          <w:sz w:val="22"/>
        </w:rPr>
        <w:t>.</w:t>
      </w:r>
      <w:r>
        <w:rPr>
          <w:b/>
          <w:spacing w:val="24"/>
          <w:w w:val="105"/>
          <w:sz w:val="22"/>
        </w:rPr>
        <w:t xml:space="preserve"> </w:t>
      </w:r>
      <w:r>
        <w:rPr>
          <w:w w:val="105"/>
        </w:rPr>
        <w:t>From</w:t>
      </w:r>
      <w:r>
        <w:rPr>
          <w:spacing w:val="-15"/>
          <w:w w:val="105"/>
        </w:rPr>
        <w:t xml:space="preserve"> </w:t>
      </w:r>
      <w:r>
        <w:rPr>
          <w:w w:val="105"/>
        </w:rPr>
        <w:t>time</w:t>
      </w:r>
      <w:r>
        <w:rPr>
          <w:spacing w:val="-21"/>
          <w:w w:val="105"/>
        </w:rPr>
        <w:t xml:space="preserve"> </w:t>
      </w:r>
      <w:r>
        <w:rPr>
          <w:w w:val="105"/>
        </w:rPr>
        <w:t>to</w:t>
      </w:r>
      <w:r>
        <w:rPr>
          <w:spacing w:val="-13"/>
          <w:w w:val="105"/>
        </w:rPr>
        <w:t xml:space="preserve"> </w:t>
      </w:r>
      <w:r>
        <w:rPr>
          <w:w w:val="105"/>
        </w:rPr>
        <w:t>time</w:t>
      </w:r>
      <w:r>
        <w:rPr>
          <w:spacing w:val="-21"/>
          <w:w w:val="105"/>
        </w:rPr>
        <w:t xml:space="preserve"> </w:t>
      </w:r>
      <w:r>
        <w:rPr>
          <w:w w:val="105"/>
        </w:rPr>
        <w:t>the</w:t>
      </w:r>
      <w:r>
        <w:rPr>
          <w:spacing w:val="-23"/>
          <w:w w:val="105"/>
        </w:rPr>
        <w:t xml:space="preserve"> </w:t>
      </w:r>
      <w:r>
        <w:rPr>
          <w:w w:val="105"/>
        </w:rPr>
        <w:t>Executive</w:t>
      </w:r>
      <w:r>
        <w:rPr>
          <w:spacing w:val="-8"/>
          <w:w w:val="105"/>
        </w:rPr>
        <w:t xml:space="preserve"> </w:t>
      </w:r>
      <w:r>
        <w:rPr>
          <w:w w:val="105"/>
        </w:rPr>
        <w:t>Director</w:t>
      </w:r>
      <w:r>
        <w:rPr>
          <w:spacing w:val="-13"/>
          <w:w w:val="105"/>
        </w:rPr>
        <w:t xml:space="preserve"> </w:t>
      </w:r>
      <w:r>
        <w:rPr>
          <w:w w:val="105"/>
        </w:rPr>
        <w:t>may</w:t>
      </w:r>
      <w:r>
        <w:rPr>
          <w:spacing w:val="-20"/>
          <w:w w:val="105"/>
        </w:rPr>
        <w:t xml:space="preserve"> </w:t>
      </w:r>
      <w:r>
        <w:rPr>
          <w:w w:val="105"/>
        </w:rPr>
        <w:t>issue</w:t>
      </w:r>
      <w:r>
        <w:rPr>
          <w:spacing w:val="-13"/>
          <w:w w:val="105"/>
        </w:rPr>
        <w:t xml:space="preserve"> </w:t>
      </w:r>
      <w:r>
        <w:rPr>
          <w:w w:val="105"/>
        </w:rPr>
        <w:t>a</w:t>
      </w:r>
      <w:r>
        <w:rPr>
          <w:spacing w:val="-17"/>
          <w:w w:val="105"/>
        </w:rPr>
        <w:t xml:space="preserve"> </w:t>
      </w:r>
      <w:r>
        <w:rPr>
          <w:w w:val="105"/>
        </w:rPr>
        <w:t>notice,</w:t>
      </w:r>
      <w:r>
        <w:rPr>
          <w:spacing w:val="-19"/>
          <w:w w:val="105"/>
        </w:rPr>
        <w:t xml:space="preserve"> </w:t>
      </w:r>
      <w:r>
        <w:rPr>
          <w:w w:val="105"/>
        </w:rPr>
        <w:t>known</w:t>
      </w:r>
      <w:r>
        <w:rPr>
          <w:spacing w:val="-18"/>
          <w:w w:val="105"/>
        </w:rPr>
        <w:t xml:space="preserve"> </w:t>
      </w:r>
      <w:r>
        <w:rPr>
          <w:w w:val="105"/>
        </w:rPr>
        <w:t>as</w:t>
      </w:r>
      <w:r>
        <w:rPr>
          <w:spacing w:val="-21"/>
          <w:w w:val="105"/>
        </w:rPr>
        <w:t xml:space="preserve"> </w:t>
      </w:r>
      <w:r>
        <w:rPr>
          <w:w w:val="105"/>
        </w:rPr>
        <w:t>a</w:t>
      </w:r>
      <w:r>
        <w:rPr>
          <w:spacing w:val="-14"/>
          <w:w w:val="105"/>
        </w:rPr>
        <w:t xml:space="preserve"> </w:t>
      </w:r>
      <w:r>
        <w:rPr>
          <w:w w:val="105"/>
        </w:rPr>
        <w:t>"Legal Hold," suspending the destruction of records due to pending, threatened or otherwise reasonably</w:t>
      </w:r>
      <w:r>
        <w:rPr>
          <w:spacing w:val="-27"/>
          <w:w w:val="105"/>
        </w:rPr>
        <w:t xml:space="preserve"> </w:t>
      </w:r>
      <w:r>
        <w:rPr>
          <w:w w:val="105"/>
        </w:rPr>
        <w:t>foreseeable</w:t>
      </w:r>
      <w:r>
        <w:rPr>
          <w:spacing w:val="-20"/>
          <w:w w:val="105"/>
        </w:rPr>
        <w:t xml:space="preserve"> </w:t>
      </w:r>
      <w:r>
        <w:rPr>
          <w:w w:val="105"/>
        </w:rPr>
        <w:t>litigation,</w:t>
      </w:r>
      <w:r>
        <w:rPr>
          <w:spacing w:val="-30"/>
          <w:w w:val="105"/>
        </w:rPr>
        <w:t xml:space="preserve"> </w:t>
      </w:r>
      <w:r>
        <w:rPr>
          <w:w w:val="105"/>
        </w:rPr>
        <w:t>audits,</w:t>
      </w:r>
      <w:r>
        <w:rPr>
          <w:spacing w:val="-38"/>
          <w:w w:val="105"/>
        </w:rPr>
        <w:t xml:space="preserve"> </w:t>
      </w:r>
      <w:r>
        <w:rPr>
          <w:w w:val="105"/>
        </w:rPr>
        <w:t>government</w:t>
      </w:r>
      <w:r>
        <w:rPr>
          <w:spacing w:val="-26"/>
          <w:w w:val="105"/>
        </w:rPr>
        <w:t xml:space="preserve"> </w:t>
      </w:r>
      <w:r>
        <w:rPr>
          <w:w w:val="105"/>
        </w:rPr>
        <w:t>investigations</w:t>
      </w:r>
      <w:r>
        <w:rPr>
          <w:spacing w:val="-36"/>
          <w:w w:val="105"/>
        </w:rPr>
        <w:t xml:space="preserve"> </w:t>
      </w:r>
      <w:r>
        <w:rPr>
          <w:w w:val="105"/>
        </w:rPr>
        <w:t>or</w:t>
      </w:r>
      <w:r>
        <w:rPr>
          <w:spacing w:val="-29"/>
          <w:w w:val="105"/>
        </w:rPr>
        <w:t xml:space="preserve"> </w:t>
      </w:r>
      <w:r>
        <w:rPr>
          <w:w w:val="105"/>
        </w:rPr>
        <w:t>similar</w:t>
      </w:r>
      <w:r>
        <w:rPr>
          <w:spacing w:val="-27"/>
          <w:w w:val="105"/>
        </w:rPr>
        <w:t xml:space="preserve"> </w:t>
      </w:r>
      <w:r>
        <w:rPr>
          <w:w w:val="105"/>
        </w:rPr>
        <w:t>proceedings.</w:t>
      </w:r>
      <w:r>
        <w:rPr>
          <w:spacing w:val="10"/>
          <w:w w:val="105"/>
        </w:rPr>
        <w:t xml:space="preserve"> </w:t>
      </w:r>
      <w:r>
        <w:rPr>
          <w:w w:val="105"/>
        </w:rPr>
        <w:t>No records</w:t>
      </w:r>
      <w:r>
        <w:rPr>
          <w:spacing w:val="-12"/>
          <w:w w:val="105"/>
        </w:rPr>
        <w:t xml:space="preserve"> </w:t>
      </w:r>
      <w:r>
        <w:rPr>
          <w:w w:val="105"/>
        </w:rPr>
        <w:t>specified</w:t>
      </w:r>
      <w:r>
        <w:rPr>
          <w:spacing w:val="-5"/>
          <w:w w:val="105"/>
        </w:rPr>
        <w:t xml:space="preserve"> </w:t>
      </w:r>
      <w:r>
        <w:rPr>
          <w:w w:val="105"/>
        </w:rPr>
        <w:t>in</w:t>
      </w:r>
      <w:r>
        <w:rPr>
          <w:spacing w:val="-20"/>
          <w:w w:val="105"/>
        </w:rPr>
        <w:t xml:space="preserve"> </w:t>
      </w:r>
      <w:r>
        <w:rPr>
          <w:w w:val="105"/>
        </w:rPr>
        <w:t>any</w:t>
      </w:r>
      <w:r>
        <w:rPr>
          <w:spacing w:val="-7"/>
          <w:w w:val="105"/>
        </w:rPr>
        <w:t xml:space="preserve"> </w:t>
      </w:r>
      <w:r>
        <w:rPr>
          <w:w w:val="105"/>
        </w:rPr>
        <w:t>Legal</w:t>
      </w:r>
      <w:r>
        <w:rPr>
          <w:spacing w:val="-10"/>
          <w:w w:val="105"/>
        </w:rPr>
        <w:t xml:space="preserve"> </w:t>
      </w:r>
      <w:r>
        <w:rPr>
          <w:w w:val="105"/>
        </w:rPr>
        <w:t>Hold</w:t>
      </w:r>
      <w:r>
        <w:rPr>
          <w:spacing w:val="-15"/>
          <w:w w:val="105"/>
        </w:rPr>
        <w:t xml:space="preserve"> </w:t>
      </w:r>
      <w:r>
        <w:rPr>
          <w:w w:val="105"/>
        </w:rPr>
        <w:t>may</w:t>
      </w:r>
      <w:r>
        <w:rPr>
          <w:spacing w:val="-10"/>
          <w:w w:val="105"/>
        </w:rPr>
        <w:t xml:space="preserve"> </w:t>
      </w:r>
      <w:r>
        <w:rPr>
          <w:w w:val="105"/>
        </w:rPr>
        <w:t>be</w:t>
      </w:r>
      <w:r>
        <w:rPr>
          <w:spacing w:val="-12"/>
          <w:w w:val="105"/>
        </w:rPr>
        <w:t xml:space="preserve"> </w:t>
      </w:r>
      <w:r>
        <w:rPr>
          <w:w w:val="105"/>
        </w:rPr>
        <w:t>destroyed,</w:t>
      </w:r>
      <w:r>
        <w:rPr>
          <w:spacing w:val="-8"/>
          <w:w w:val="105"/>
        </w:rPr>
        <w:t xml:space="preserve"> </w:t>
      </w:r>
      <w:r>
        <w:rPr>
          <w:w w:val="105"/>
        </w:rPr>
        <w:t>even</w:t>
      </w:r>
      <w:r>
        <w:rPr>
          <w:spacing w:val="-8"/>
          <w:w w:val="105"/>
        </w:rPr>
        <w:t xml:space="preserve"> </w:t>
      </w:r>
      <w:r>
        <w:rPr>
          <w:w w:val="105"/>
        </w:rPr>
        <w:t>if</w:t>
      </w:r>
      <w:r>
        <w:rPr>
          <w:spacing w:val="-4"/>
          <w:w w:val="105"/>
        </w:rPr>
        <w:t xml:space="preserve"> </w:t>
      </w:r>
      <w:r>
        <w:rPr>
          <w:w w:val="105"/>
        </w:rPr>
        <w:t>the</w:t>
      </w:r>
      <w:r>
        <w:rPr>
          <w:spacing w:val="-12"/>
          <w:w w:val="105"/>
        </w:rPr>
        <w:t xml:space="preserve"> </w:t>
      </w:r>
      <w:r>
        <w:rPr>
          <w:w w:val="105"/>
        </w:rPr>
        <w:t>scheduled</w:t>
      </w:r>
      <w:r>
        <w:rPr>
          <w:spacing w:val="-8"/>
          <w:w w:val="105"/>
        </w:rPr>
        <w:t xml:space="preserve"> </w:t>
      </w:r>
      <w:r>
        <w:rPr>
          <w:w w:val="105"/>
        </w:rPr>
        <w:t>destruction date has</w:t>
      </w:r>
      <w:r>
        <w:rPr>
          <w:spacing w:val="-9"/>
          <w:w w:val="105"/>
        </w:rPr>
        <w:t xml:space="preserve"> </w:t>
      </w:r>
      <w:r>
        <w:rPr>
          <w:w w:val="105"/>
        </w:rPr>
        <w:t>passed,</w:t>
      </w:r>
      <w:r>
        <w:rPr>
          <w:spacing w:val="-11"/>
          <w:w w:val="105"/>
        </w:rPr>
        <w:t xml:space="preserve"> </w:t>
      </w:r>
      <w:r>
        <w:rPr>
          <w:w w:val="105"/>
        </w:rPr>
        <w:t>until</w:t>
      </w:r>
      <w:r>
        <w:rPr>
          <w:spacing w:val="-23"/>
          <w:w w:val="105"/>
        </w:rPr>
        <w:t xml:space="preserve"> </w:t>
      </w:r>
      <w:r>
        <w:rPr>
          <w:w w:val="105"/>
        </w:rPr>
        <w:t>the</w:t>
      </w:r>
      <w:r>
        <w:rPr>
          <w:spacing w:val="-11"/>
          <w:w w:val="105"/>
        </w:rPr>
        <w:t xml:space="preserve"> </w:t>
      </w:r>
      <w:r>
        <w:rPr>
          <w:w w:val="105"/>
        </w:rPr>
        <w:t>Executive</w:t>
      </w:r>
      <w:r>
        <w:rPr>
          <w:spacing w:val="8"/>
          <w:w w:val="105"/>
        </w:rPr>
        <w:t xml:space="preserve"> </w:t>
      </w:r>
      <w:r>
        <w:rPr>
          <w:w w:val="105"/>
        </w:rPr>
        <w:t>Director</w:t>
      </w:r>
      <w:r>
        <w:rPr>
          <w:spacing w:val="-5"/>
          <w:w w:val="105"/>
        </w:rPr>
        <w:t xml:space="preserve"> </w:t>
      </w:r>
      <w:r>
        <w:rPr>
          <w:w w:val="105"/>
        </w:rPr>
        <w:t>withdraws</w:t>
      </w:r>
      <w:r>
        <w:rPr>
          <w:spacing w:val="-2"/>
          <w:w w:val="105"/>
        </w:rPr>
        <w:t xml:space="preserve"> </w:t>
      </w:r>
      <w:r>
        <w:rPr>
          <w:w w:val="105"/>
        </w:rPr>
        <w:t>the</w:t>
      </w:r>
      <w:r>
        <w:rPr>
          <w:spacing w:val="-16"/>
          <w:w w:val="105"/>
        </w:rPr>
        <w:t xml:space="preserve"> </w:t>
      </w:r>
      <w:r>
        <w:rPr>
          <w:w w:val="105"/>
        </w:rPr>
        <w:t>Legal</w:t>
      </w:r>
      <w:r>
        <w:rPr>
          <w:spacing w:val="-10"/>
          <w:w w:val="105"/>
        </w:rPr>
        <w:t xml:space="preserve"> </w:t>
      </w:r>
      <w:r>
        <w:rPr>
          <w:w w:val="105"/>
        </w:rPr>
        <w:t>Hold</w:t>
      </w:r>
      <w:r>
        <w:rPr>
          <w:spacing w:val="-19"/>
          <w:w w:val="105"/>
        </w:rPr>
        <w:t xml:space="preserve"> </w:t>
      </w:r>
      <w:r>
        <w:rPr>
          <w:w w:val="105"/>
        </w:rPr>
        <w:t>in</w:t>
      </w:r>
      <w:r>
        <w:rPr>
          <w:spacing w:val="-18"/>
          <w:w w:val="105"/>
        </w:rPr>
        <w:t xml:space="preserve"> </w:t>
      </w:r>
      <w:r>
        <w:rPr>
          <w:w w:val="105"/>
        </w:rPr>
        <w:t>writing.</w:t>
      </w:r>
    </w:p>
    <w:p w14:paraId="72D38E5A" w14:textId="77777777" w:rsidR="000D3246" w:rsidRDefault="000D3246">
      <w:pPr>
        <w:pStyle w:val="BodyText"/>
        <w:spacing w:before="4"/>
        <w:rPr>
          <w:sz w:val="24"/>
        </w:rPr>
      </w:pPr>
    </w:p>
    <w:p w14:paraId="3909002B" w14:textId="3D546105" w:rsidR="000D3246" w:rsidRDefault="00EE0476">
      <w:pPr>
        <w:pStyle w:val="BodyText"/>
        <w:spacing w:line="288" w:lineRule="auto"/>
        <w:ind w:left="121" w:right="112" w:hanging="2"/>
        <w:jc w:val="both"/>
      </w:pPr>
      <w:r>
        <w:t xml:space="preserve">If need for a Legal Hold arises, the Executive Director will </w:t>
      </w:r>
      <w:r w:rsidR="00D92E05">
        <w:t>make a good faith effort</w:t>
      </w:r>
      <w:r>
        <w:t xml:space="preserve"> to ensure the preservation of documents that might otherwise be subject to routine destruction under the Corporation's record retention and destruction policy. The Executive Director will document when the instructions were transmitted, the notice that the Corporation received that triggered the instruction, and will follow up on compliance using Attachment A, Legal Hold</w:t>
      </w:r>
      <w:r>
        <w:rPr>
          <w:spacing w:val="28"/>
        </w:rPr>
        <w:t xml:space="preserve"> </w:t>
      </w:r>
      <w:r>
        <w:t>Notice.</w:t>
      </w:r>
    </w:p>
    <w:p w14:paraId="295833A2" w14:textId="77777777" w:rsidR="000D3246" w:rsidRDefault="000D3246">
      <w:pPr>
        <w:pStyle w:val="BodyText"/>
        <w:rPr>
          <w:sz w:val="25"/>
        </w:rPr>
      </w:pPr>
    </w:p>
    <w:p w14:paraId="37C1A8AA" w14:textId="77777777" w:rsidR="000D3246" w:rsidRDefault="00EE0476">
      <w:pPr>
        <w:pStyle w:val="BodyText"/>
        <w:spacing w:line="280" w:lineRule="auto"/>
        <w:ind w:left="121" w:right="101" w:hanging="2"/>
        <w:jc w:val="both"/>
      </w:pPr>
      <w:r>
        <w:rPr>
          <w:w w:val="105"/>
        </w:rPr>
        <w:t>The</w:t>
      </w:r>
      <w:r>
        <w:rPr>
          <w:spacing w:val="-14"/>
          <w:w w:val="105"/>
        </w:rPr>
        <w:t xml:space="preserve"> </w:t>
      </w:r>
      <w:r>
        <w:rPr>
          <w:w w:val="105"/>
        </w:rPr>
        <w:t>Corporation</w:t>
      </w:r>
      <w:r>
        <w:rPr>
          <w:spacing w:val="-16"/>
          <w:w w:val="105"/>
        </w:rPr>
        <w:t xml:space="preserve"> </w:t>
      </w:r>
      <w:r>
        <w:rPr>
          <w:w w:val="105"/>
        </w:rPr>
        <w:t>takes</w:t>
      </w:r>
      <w:r>
        <w:rPr>
          <w:spacing w:val="-23"/>
          <w:w w:val="105"/>
        </w:rPr>
        <w:t xml:space="preserve"> </w:t>
      </w:r>
      <w:r>
        <w:rPr>
          <w:w w:val="105"/>
        </w:rPr>
        <w:t>very</w:t>
      </w:r>
      <w:r>
        <w:rPr>
          <w:spacing w:val="-23"/>
          <w:w w:val="105"/>
        </w:rPr>
        <w:t xml:space="preserve"> </w:t>
      </w:r>
      <w:r>
        <w:rPr>
          <w:w w:val="105"/>
        </w:rPr>
        <w:t>seriously</w:t>
      </w:r>
      <w:r>
        <w:rPr>
          <w:spacing w:val="-16"/>
          <w:w w:val="105"/>
        </w:rPr>
        <w:t xml:space="preserve"> </w:t>
      </w:r>
      <w:r>
        <w:rPr>
          <w:w w:val="105"/>
        </w:rPr>
        <w:t>its</w:t>
      </w:r>
      <w:r>
        <w:rPr>
          <w:spacing w:val="-20"/>
          <w:w w:val="105"/>
        </w:rPr>
        <w:t xml:space="preserve"> </w:t>
      </w:r>
      <w:r>
        <w:rPr>
          <w:w w:val="105"/>
        </w:rPr>
        <w:t>obligation</w:t>
      </w:r>
      <w:r>
        <w:rPr>
          <w:spacing w:val="-18"/>
          <w:w w:val="105"/>
        </w:rPr>
        <w:t xml:space="preserve"> </w:t>
      </w:r>
      <w:r>
        <w:rPr>
          <w:w w:val="105"/>
        </w:rPr>
        <w:t>to</w:t>
      </w:r>
      <w:r>
        <w:rPr>
          <w:spacing w:val="-9"/>
          <w:w w:val="105"/>
        </w:rPr>
        <w:t xml:space="preserve"> </w:t>
      </w:r>
      <w:r>
        <w:rPr>
          <w:w w:val="105"/>
        </w:rPr>
        <w:t>preserve</w:t>
      </w:r>
      <w:r>
        <w:rPr>
          <w:spacing w:val="-18"/>
          <w:w w:val="105"/>
        </w:rPr>
        <w:t xml:space="preserve"> </w:t>
      </w:r>
      <w:r>
        <w:rPr>
          <w:w w:val="105"/>
        </w:rPr>
        <w:t>information</w:t>
      </w:r>
      <w:r>
        <w:rPr>
          <w:spacing w:val="-13"/>
          <w:w w:val="105"/>
        </w:rPr>
        <w:t xml:space="preserve"> </w:t>
      </w:r>
      <w:r>
        <w:rPr>
          <w:w w:val="105"/>
        </w:rPr>
        <w:t>relating</w:t>
      </w:r>
      <w:r>
        <w:rPr>
          <w:spacing w:val="-26"/>
          <w:w w:val="105"/>
        </w:rPr>
        <w:t xml:space="preserve"> </w:t>
      </w:r>
      <w:r>
        <w:rPr>
          <w:w w:val="105"/>
        </w:rPr>
        <w:t>to</w:t>
      </w:r>
      <w:r>
        <w:rPr>
          <w:spacing w:val="-11"/>
          <w:w w:val="105"/>
        </w:rPr>
        <w:t xml:space="preserve"> </w:t>
      </w:r>
      <w:r>
        <w:rPr>
          <w:w w:val="105"/>
        </w:rPr>
        <w:t>litigation, audits,</w:t>
      </w:r>
      <w:r>
        <w:rPr>
          <w:spacing w:val="-14"/>
          <w:w w:val="105"/>
        </w:rPr>
        <w:t xml:space="preserve"> </w:t>
      </w:r>
      <w:r>
        <w:rPr>
          <w:w w:val="105"/>
        </w:rPr>
        <w:t>and</w:t>
      </w:r>
      <w:r>
        <w:rPr>
          <w:spacing w:val="-19"/>
          <w:w w:val="105"/>
        </w:rPr>
        <w:t xml:space="preserve"> </w:t>
      </w:r>
      <w:r>
        <w:rPr>
          <w:w w:val="105"/>
        </w:rPr>
        <w:t>investigations.</w:t>
      </w:r>
      <w:r>
        <w:rPr>
          <w:spacing w:val="20"/>
          <w:w w:val="105"/>
        </w:rPr>
        <w:t xml:space="preserve"> </w:t>
      </w:r>
      <w:r>
        <w:rPr>
          <w:w w:val="105"/>
        </w:rPr>
        <w:t>The</w:t>
      </w:r>
      <w:r>
        <w:rPr>
          <w:spacing w:val="-15"/>
          <w:w w:val="105"/>
        </w:rPr>
        <w:t xml:space="preserve"> </w:t>
      </w:r>
      <w:r>
        <w:rPr>
          <w:w w:val="105"/>
        </w:rPr>
        <w:t>consequences</w:t>
      </w:r>
      <w:r>
        <w:rPr>
          <w:spacing w:val="-1"/>
          <w:w w:val="105"/>
        </w:rPr>
        <w:t xml:space="preserve"> </w:t>
      </w:r>
      <w:r>
        <w:rPr>
          <w:w w:val="105"/>
        </w:rPr>
        <w:t>of</w:t>
      </w:r>
      <w:r>
        <w:rPr>
          <w:spacing w:val="-18"/>
          <w:w w:val="105"/>
        </w:rPr>
        <w:t xml:space="preserve"> </w:t>
      </w:r>
      <w:r>
        <w:rPr>
          <w:w w:val="105"/>
        </w:rPr>
        <w:t>failing</w:t>
      </w:r>
      <w:r>
        <w:rPr>
          <w:spacing w:val="-24"/>
          <w:w w:val="105"/>
        </w:rPr>
        <w:t xml:space="preserve"> </w:t>
      </w:r>
      <w:r>
        <w:rPr>
          <w:w w:val="105"/>
        </w:rPr>
        <w:t>to</w:t>
      </w:r>
      <w:r>
        <w:rPr>
          <w:spacing w:val="-5"/>
          <w:w w:val="105"/>
        </w:rPr>
        <w:t xml:space="preserve"> </w:t>
      </w:r>
      <w:r>
        <w:rPr>
          <w:w w:val="105"/>
        </w:rPr>
        <w:t>retain</w:t>
      </w:r>
      <w:r>
        <w:rPr>
          <w:spacing w:val="-12"/>
          <w:w w:val="105"/>
        </w:rPr>
        <w:t xml:space="preserve"> </w:t>
      </w:r>
      <w:r>
        <w:rPr>
          <w:w w:val="105"/>
        </w:rPr>
        <w:t>items</w:t>
      </w:r>
      <w:r>
        <w:rPr>
          <w:spacing w:val="-14"/>
          <w:w w:val="105"/>
        </w:rPr>
        <w:t xml:space="preserve"> </w:t>
      </w:r>
      <w:r>
        <w:rPr>
          <w:w w:val="105"/>
        </w:rPr>
        <w:t>subject</w:t>
      </w:r>
      <w:r>
        <w:rPr>
          <w:spacing w:val="-14"/>
          <w:w w:val="105"/>
        </w:rPr>
        <w:t xml:space="preserve"> </w:t>
      </w:r>
      <w:r>
        <w:rPr>
          <w:w w:val="105"/>
        </w:rPr>
        <w:t>to a</w:t>
      </w:r>
      <w:r>
        <w:rPr>
          <w:spacing w:val="-13"/>
          <w:w w:val="105"/>
        </w:rPr>
        <w:t xml:space="preserve"> </w:t>
      </w:r>
      <w:r>
        <w:rPr>
          <w:w w:val="105"/>
        </w:rPr>
        <w:t>Legal</w:t>
      </w:r>
      <w:r>
        <w:rPr>
          <w:spacing w:val="-17"/>
          <w:w w:val="105"/>
        </w:rPr>
        <w:t xml:space="preserve"> </w:t>
      </w:r>
      <w:r>
        <w:rPr>
          <w:w w:val="105"/>
        </w:rPr>
        <w:t>Hold can</w:t>
      </w:r>
      <w:r>
        <w:rPr>
          <w:spacing w:val="-12"/>
          <w:w w:val="105"/>
        </w:rPr>
        <w:t xml:space="preserve"> </w:t>
      </w:r>
      <w:r>
        <w:rPr>
          <w:w w:val="105"/>
        </w:rPr>
        <w:t>be</w:t>
      </w:r>
      <w:r>
        <w:rPr>
          <w:spacing w:val="-11"/>
          <w:w w:val="105"/>
        </w:rPr>
        <w:t xml:space="preserve"> </w:t>
      </w:r>
      <w:r>
        <w:rPr>
          <w:w w:val="105"/>
        </w:rPr>
        <w:t>serious,</w:t>
      </w:r>
      <w:r>
        <w:rPr>
          <w:spacing w:val="-3"/>
          <w:w w:val="105"/>
        </w:rPr>
        <w:t xml:space="preserve"> </w:t>
      </w:r>
      <w:r>
        <w:rPr>
          <w:w w:val="105"/>
        </w:rPr>
        <w:t>including</w:t>
      </w:r>
      <w:r>
        <w:rPr>
          <w:spacing w:val="-5"/>
          <w:w w:val="105"/>
        </w:rPr>
        <w:t xml:space="preserve"> </w:t>
      </w:r>
      <w:r>
        <w:rPr>
          <w:w w:val="105"/>
        </w:rPr>
        <w:t>possible</w:t>
      </w:r>
      <w:r>
        <w:rPr>
          <w:spacing w:val="2"/>
          <w:w w:val="105"/>
        </w:rPr>
        <w:t xml:space="preserve"> </w:t>
      </w:r>
      <w:r>
        <w:rPr>
          <w:w w:val="105"/>
        </w:rPr>
        <w:t>criminal</w:t>
      </w:r>
      <w:r>
        <w:rPr>
          <w:spacing w:val="-4"/>
          <w:w w:val="105"/>
        </w:rPr>
        <w:t xml:space="preserve"> </w:t>
      </w:r>
      <w:r>
        <w:rPr>
          <w:w w:val="105"/>
        </w:rPr>
        <w:t>and</w:t>
      </w:r>
      <w:r>
        <w:rPr>
          <w:spacing w:val="-9"/>
          <w:w w:val="105"/>
        </w:rPr>
        <w:t xml:space="preserve"> </w:t>
      </w:r>
      <w:r>
        <w:rPr>
          <w:w w:val="105"/>
        </w:rPr>
        <w:t>civil</w:t>
      </w:r>
      <w:r>
        <w:rPr>
          <w:spacing w:val="-9"/>
          <w:w w:val="105"/>
        </w:rPr>
        <w:t xml:space="preserve"> </w:t>
      </w:r>
      <w:r>
        <w:rPr>
          <w:w w:val="105"/>
        </w:rPr>
        <w:t>sanctions</w:t>
      </w:r>
      <w:r>
        <w:rPr>
          <w:spacing w:val="-3"/>
          <w:w w:val="105"/>
        </w:rPr>
        <w:t xml:space="preserve"> </w:t>
      </w:r>
      <w:r>
        <w:rPr>
          <w:w w:val="105"/>
        </w:rPr>
        <w:t>against</w:t>
      </w:r>
      <w:r>
        <w:rPr>
          <w:spacing w:val="-1"/>
          <w:w w:val="105"/>
        </w:rPr>
        <w:t xml:space="preserve"> </w:t>
      </w:r>
      <w:r>
        <w:rPr>
          <w:w w:val="105"/>
        </w:rPr>
        <w:t>the</w:t>
      </w:r>
      <w:r>
        <w:rPr>
          <w:spacing w:val="-8"/>
          <w:w w:val="105"/>
        </w:rPr>
        <w:t xml:space="preserve"> </w:t>
      </w:r>
      <w:r>
        <w:rPr>
          <w:w w:val="105"/>
        </w:rPr>
        <w:t>Corporation</w:t>
      </w:r>
      <w:r>
        <w:rPr>
          <w:spacing w:val="2"/>
          <w:w w:val="105"/>
        </w:rPr>
        <w:t xml:space="preserve"> </w:t>
      </w:r>
      <w:r>
        <w:rPr>
          <w:w w:val="105"/>
        </w:rPr>
        <w:t>and</w:t>
      </w:r>
      <w:r>
        <w:rPr>
          <w:spacing w:val="-12"/>
          <w:w w:val="105"/>
        </w:rPr>
        <w:t xml:space="preserve"> </w:t>
      </w:r>
      <w:r>
        <w:rPr>
          <w:w w:val="105"/>
        </w:rPr>
        <w:t>its employees,</w:t>
      </w:r>
      <w:r>
        <w:rPr>
          <w:spacing w:val="-30"/>
          <w:w w:val="105"/>
        </w:rPr>
        <w:t xml:space="preserve"> </w:t>
      </w:r>
      <w:r>
        <w:rPr>
          <w:w w:val="105"/>
        </w:rPr>
        <w:t>and</w:t>
      </w:r>
      <w:r>
        <w:rPr>
          <w:spacing w:val="-31"/>
          <w:w w:val="105"/>
        </w:rPr>
        <w:t xml:space="preserve"> </w:t>
      </w:r>
      <w:r>
        <w:rPr>
          <w:w w:val="105"/>
        </w:rPr>
        <w:t>possible</w:t>
      </w:r>
      <w:r>
        <w:rPr>
          <w:spacing w:val="-26"/>
          <w:w w:val="105"/>
        </w:rPr>
        <w:t xml:space="preserve"> </w:t>
      </w:r>
      <w:r>
        <w:rPr>
          <w:w w:val="105"/>
        </w:rPr>
        <w:t>disciplinary</w:t>
      </w:r>
      <w:r>
        <w:rPr>
          <w:spacing w:val="-27"/>
          <w:w w:val="105"/>
        </w:rPr>
        <w:t xml:space="preserve"> </w:t>
      </w:r>
      <w:r>
        <w:rPr>
          <w:w w:val="105"/>
        </w:rPr>
        <w:t>action</w:t>
      </w:r>
      <w:r>
        <w:rPr>
          <w:spacing w:val="-30"/>
          <w:w w:val="105"/>
        </w:rPr>
        <w:t xml:space="preserve"> </w:t>
      </w:r>
      <w:r>
        <w:rPr>
          <w:w w:val="105"/>
        </w:rPr>
        <w:t>against</w:t>
      </w:r>
      <w:r>
        <w:rPr>
          <w:spacing w:val="-25"/>
          <w:w w:val="105"/>
        </w:rPr>
        <w:t xml:space="preserve"> </w:t>
      </w:r>
      <w:r>
        <w:rPr>
          <w:w w:val="105"/>
        </w:rPr>
        <w:t>responsible</w:t>
      </w:r>
      <w:r>
        <w:rPr>
          <w:spacing w:val="-24"/>
          <w:w w:val="105"/>
        </w:rPr>
        <w:t xml:space="preserve"> </w:t>
      </w:r>
      <w:r>
        <w:rPr>
          <w:w w:val="105"/>
        </w:rPr>
        <w:t>individuals</w:t>
      </w:r>
      <w:r>
        <w:rPr>
          <w:spacing w:val="-30"/>
          <w:w w:val="105"/>
        </w:rPr>
        <w:t xml:space="preserve"> </w:t>
      </w:r>
      <w:r>
        <w:rPr>
          <w:w w:val="105"/>
        </w:rPr>
        <w:t>(up</w:t>
      </w:r>
      <w:r>
        <w:rPr>
          <w:spacing w:val="-35"/>
          <w:w w:val="105"/>
        </w:rPr>
        <w:t xml:space="preserve"> </w:t>
      </w:r>
      <w:r>
        <w:rPr>
          <w:w w:val="105"/>
        </w:rPr>
        <w:t>to</w:t>
      </w:r>
      <w:r>
        <w:rPr>
          <w:spacing w:val="-22"/>
          <w:w w:val="105"/>
        </w:rPr>
        <w:t xml:space="preserve"> </w:t>
      </w:r>
      <w:r>
        <w:rPr>
          <w:w w:val="105"/>
        </w:rPr>
        <w:t>and</w:t>
      </w:r>
      <w:r>
        <w:rPr>
          <w:spacing w:val="-32"/>
          <w:w w:val="105"/>
        </w:rPr>
        <w:t xml:space="preserve"> </w:t>
      </w:r>
      <w:r>
        <w:rPr>
          <w:w w:val="105"/>
        </w:rPr>
        <w:t>including termination of employment). Each employee has an obligation to contact the Executive Director immediately in the event the employee obtains knowledge of any potential or actual litigation, external audit, investigation, or similar proceeding involving the Corporation. Likewise, it is also imperative that employees report threatened or actual violations of the Corporation's record retention and destruction policy to either the Executive Director or the Finance Director.</w:t>
      </w:r>
    </w:p>
    <w:p w14:paraId="1B70614B" w14:textId="77777777" w:rsidR="000D3246" w:rsidRDefault="000D3246">
      <w:pPr>
        <w:pStyle w:val="BodyText"/>
        <w:spacing w:before="11"/>
        <w:rPr>
          <w:sz w:val="17"/>
        </w:rPr>
      </w:pPr>
    </w:p>
    <w:p w14:paraId="4151446D" w14:textId="77777777" w:rsidR="000D3246" w:rsidRDefault="00EE0476">
      <w:pPr>
        <w:pStyle w:val="BodyText"/>
        <w:spacing w:before="93" w:line="285" w:lineRule="auto"/>
        <w:ind w:left="125" w:right="104" w:firstLine="6"/>
        <w:jc w:val="both"/>
      </w:pPr>
      <w:r>
        <w:rPr>
          <w:b/>
          <w:sz w:val="22"/>
          <w:u w:val="thick"/>
        </w:rPr>
        <w:t>Approval for Record Destruction.</w:t>
      </w:r>
      <w:r>
        <w:rPr>
          <w:b/>
          <w:sz w:val="22"/>
        </w:rPr>
        <w:t xml:space="preserve"> </w:t>
      </w:r>
      <w:r>
        <w:t>Approval for record destruction must be obtained from the Executive Director using Attachment B, Record Destruction Approval. Documentation of every instance of information destruction must be maintained permanently.</w:t>
      </w:r>
    </w:p>
    <w:p w14:paraId="65BADCB1" w14:textId="77777777" w:rsidR="000D3246" w:rsidRDefault="000D3246">
      <w:pPr>
        <w:pStyle w:val="BodyText"/>
        <w:spacing w:before="1"/>
        <w:rPr>
          <w:sz w:val="14"/>
        </w:rPr>
      </w:pPr>
    </w:p>
    <w:p w14:paraId="4CB15D00" w14:textId="77777777" w:rsidR="000D3246" w:rsidRDefault="00EE0476">
      <w:pPr>
        <w:pStyle w:val="BodyText"/>
        <w:spacing w:before="93" w:line="288" w:lineRule="auto"/>
        <w:ind w:left="120" w:right="104" w:firstLine="3"/>
        <w:jc w:val="both"/>
      </w:pPr>
      <w:r>
        <w:rPr>
          <w:b/>
          <w:sz w:val="22"/>
          <w:u w:val="thick"/>
        </w:rPr>
        <w:t>Electronic Documents.</w:t>
      </w:r>
      <w:r>
        <w:rPr>
          <w:b/>
          <w:sz w:val="22"/>
        </w:rPr>
        <w:t xml:space="preserve"> </w:t>
      </w:r>
      <w:r>
        <w:t>All retention periods apply to paper and/or electronic media records. The originator of an electronic message is the record copyholder, just as the creator of a paper document is the record copyholder. The originator is responsible for preserving records  of lasting importance to the</w:t>
      </w:r>
      <w:r>
        <w:rPr>
          <w:spacing w:val="1"/>
        </w:rPr>
        <w:t xml:space="preserve"> </w:t>
      </w:r>
      <w:r>
        <w:t>Corporation.</w:t>
      </w:r>
    </w:p>
    <w:p w14:paraId="4B4995A7" w14:textId="77777777" w:rsidR="000D3246" w:rsidRDefault="000D3246">
      <w:pPr>
        <w:spacing w:line="288" w:lineRule="auto"/>
        <w:jc w:val="both"/>
        <w:sectPr w:rsidR="000D3246">
          <w:type w:val="continuous"/>
          <w:pgSz w:w="12220" w:h="15820"/>
          <w:pgMar w:top="0" w:right="1540" w:bottom="0" w:left="1460" w:header="720" w:footer="720" w:gutter="0"/>
          <w:cols w:space="720"/>
        </w:sectPr>
      </w:pPr>
    </w:p>
    <w:p w14:paraId="60FEFA89" w14:textId="5CF0D3F2" w:rsidR="000D3246" w:rsidRDefault="00D92E05">
      <w:pPr>
        <w:pStyle w:val="BodyText"/>
        <w:rPr>
          <w:sz w:val="20"/>
        </w:rPr>
      </w:pPr>
      <w:r>
        <w:rPr>
          <w:noProof/>
        </w:rPr>
        <w:lastRenderedPageBreak/>
        <mc:AlternateContent>
          <mc:Choice Requires="wps">
            <w:drawing>
              <wp:anchor distT="0" distB="0" distL="114300" distR="114300" simplePos="0" relativeHeight="15731712" behindDoc="0" locked="0" layoutInCell="1" allowOverlap="1" wp14:anchorId="082DFC8C" wp14:editId="0B3720C5">
                <wp:simplePos x="0" y="0"/>
                <wp:positionH relativeFrom="page">
                  <wp:posOffset>2540</wp:posOffset>
                </wp:positionH>
                <wp:positionV relativeFrom="page">
                  <wp:posOffset>8142605</wp:posOffset>
                </wp:positionV>
                <wp:extent cx="0"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BB5BC" id="Line 48"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641.15pt" to=".2pt,6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" strokeweight=".1271mm">
                <w10:wrap anchorx="page" anchory="page"/>
              </v:line>
            </w:pict>
          </mc:Fallback>
        </mc:AlternateContent>
      </w:r>
      <w:r>
        <w:rPr>
          <w:noProof/>
        </w:rPr>
        <mc:AlternateContent>
          <mc:Choice Requires="wps">
            <w:drawing>
              <wp:anchor distT="0" distB="0" distL="114300" distR="114300" simplePos="0" relativeHeight="15732224" behindDoc="0" locked="0" layoutInCell="1" allowOverlap="1" wp14:anchorId="673E3E9B" wp14:editId="01FB9B5D">
                <wp:simplePos x="0" y="0"/>
                <wp:positionH relativeFrom="page">
                  <wp:posOffset>7693025</wp:posOffset>
                </wp:positionH>
                <wp:positionV relativeFrom="page">
                  <wp:posOffset>0</wp:posOffset>
                </wp:positionV>
                <wp:extent cx="59690" cy="10045700"/>
                <wp:effectExtent l="0" t="0" r="0" b="0"/>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1004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EC8CE" id="Rectangle 47" o:spid="_x0000_s1026" style="position:absolute;margin-left:605.75pt;margin-top:0;width:4.7pt;height:79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" fillcolor="black" stroked="f">
                <w10:wrap anchorx="page" anchory="page"/>
              </v:rect>
            </w:pict>
          </mc:Fallback>
        </mc:AlternateContent>
      </w:r>
    </w:p>
    <w:p w14:paraId="30DE55ED" w14:textId="77777777" w:rsidR="000D3246" w:rsidRDefault="000D3246">
      <w:pPr>
        <w:pStyle w:val="BodyText"/>
        <w:rPr>
          <w:sz w:val="20"/>
        </w:rPr>
      </w:pPr>
    </w:p>
    <w:p w14:paraId="5C933E1C" w14:textId="77777777" w:rsidR="000D3246" w:rsidRDefault="000D3246">
      <w:pPr>
        <w:pStyle w:val="BodyText"/>
        <w:rPr>
          <w:sz w:val="20"/>
        </w:rPr>
      </w:pPr>
    </w:p>
    <w:p w14:paraId="17C2B049" w14:textId="77777777" w:rsidR="000D3246" w:rsidRDefault="000D3246">
      <w:pPr>
        <w:pStyle w:val="BodyText"/>
        <w:rPr>
          <w:sz w:val="20"/>
        </w:rPr>
      </w:pPr>
    </w:p>
    <w:p w14:paraId="22F19A84" w14:textId="77777777" w:rsidR="000D3246" w:rsidRDefault="000D3246">
      <w:pPr>
        <w:pStyle w:val="BodyText"/>
        <w:rPr>
          <w:sz w:val="20"/>
        </w:rPr>
      </w:pPr>
    </w:p>
    <w:p w14:paraId="29C1840F" w14:textId="77777777" w:rsidR="000D3246" w:rsidRDefault="000D3246">
      <w:pPr>
        <w:pStyle w:val="BodyText"/>
        <w:rPr>
          <w:sz w:val="20"/>
        </w:rPr>
      </w:pPr>
    </w:p>
    <w:p w14:paraId="7FF3FF93" w14:textId="77777777" w:rsidR="000D3246" w:rsidRDefault="000D3246">
      <w:pPr>
        <w:pStyle w:val="BodyText"/>
        <w:spacing w:before="8"/>
        <w:rPr>
          <w:sz w:val="15"/>
        </w:rPr>
      </w:pPr>
    </w:p>
    <w:p w14:paraId="4EA09939" w14:textId="77777777" w:rsidR="000D3246" w:rsidRDefault="00EE0476">
      <w:pPr>
        <w:pStyle w:val="BodyText"/>
        <w:spacing w:before="94" w:line="285" w:lineRule="auto"/>
        <w:ind w:left="128" w:right="100"/>
        <w:jc w:val="both"/>
      </w:pPr>
      <w:r>
        <w:rPr>
          <w:w w:val="105"/>
        </w:rPr>
        <w:t>For</w:t>
      </w:r>
      <w:r>
        <w:rPr>
          <w:spacing w:val="-29"/>
          <w:w w:val="105"/>
        </w:rPr>
        <w:t xml:space="preserve"> </w:t>
      </w:r>
      <w:r>
        <w:rPr>
          <w:w w:val="105"/>
        </w:rPr>
        <w:t>informational</w:t>
      </w:r>
      <w:r>
        <w:rPr>
          <w:spacing w:val="-22"/>
          <w:w w:val="105"/>
        </w:rPr>
        <w:t xml:space="preserve"> </w:t>
      </w:r>
      <w:r>
        <w:rPr>
          <w:w w:val="105"/>
        </w:rPr>
        <w:t>electronic</w:t>
      </w:r>
      <w:r>
        <w:rPr>
          <w:spacing w:val="-20"/>
          <w:w w:val="105"/>
        </w:rPr>
        <w:t xml:space="preserve"> </w:t>
      </w:r>
      <w:r>
        <w:rPr>
          <w:w w:val="105"/>
        </w:rPr>
        <w:t>messages</w:t>
      </w:r>
      <w:r>
        <w:rPr>
          <w:spacing w:val="-22"/>
          <w:w w:val="105"/>
        </w:rPr>
        <w:t xml:space="preserve"> </w:t>
      </w:r>
      <w:r>
        <w:rPr>
          <w:w w:val="105"/>
        </w:rPr>
        <w:t>such</w:t>
      </w:r>
      <w:r>
        <w:rPr>
          <w:spacing w:val="-31"/>
          <w:w w:val="105"/>
        </w:rPr>
        <w:t xml:space="preserve"> </w:t>
      </w:r>
      <w:r>
        <w:rPr>
          <w:w w:val="105"/>
        </w:rPr>
        <w:t>as</w:t>
      </w:r>
      <w:r>
        <w:rPr>
          <w:spacing w:val="-32"/>
          <w:w w:val="105"/>
        </w:rPr>
        <w:t xml:space="preserve"> </w:t>
      </w:r>
      <w:r>
        <w:rPr>
          <w:w w:val="105"/>
        </w:rPr>
        <w:t>meeting</w:t>
      </w:r>
      <w:r>
        <w:rPr>
          <w:spacing w:val="-31"/>
          <w:w w:val="105"/>
        </w:rPr>
        <w:t xml:space="preserve"> </w:t>
      </w:r>
      <w:r>
        <w:rPr>
          <w:w w:val="105"/>
        </w:rPr>
        <w:t>notices,</w:t>
      </w:r>
      <w:r>
        <w:rPr>
          <w:spacing w:val="-29"/>
          <w:w w:val="105"/>
        </w:rPr>
        <w:t xml:space="preserve"> </w:t>
      </w:r>
      <w:r>
        <w:rPr>
          <w:w w:val="105"/>
        </w:rPr>
        <w:t>reminders,</w:t>
      </w:r>
      <w:r>
        <w:rPr>
          <w:spacing w:val="-25"/>
          <w:w w:val="105"/>
        </w:rPr>
        <w:t xml:space="preserve"> </w:t>
      </w:r>
      <w:r>
        <w:rPr>
          <w:w w:val="105"/>
        </w:rPr>
        <w:t>informal</w:t>
      </w:r>
      <w:r>
        <w:rPr>
          <w:spacing w:val="-23"/>
          <w:w w:val="105"/>
        </w:rPr>
        <w:t xml:space="preserve"> </w:t>
      </w:r>
      <w:r>
        <w:rPr>
          <w:w w:val="105"/>
        </w:rPr>
        <w:t>notes,</w:t>
      </w:r>
      <w:r>
        <w:rPr>
          <w:spacing w:val="-29"/>
          <w:w w:val="105"/>
        </w:rPr>
        <w:t xml:space="preserve"> </w:t>
      </w:r>
      <w:r>
        <w:rPr>
          <w:w w:val="105"/>
        </w:rPr>
        <w:t>and telephone messages, users should delete the message once the administrative purpose is served.</w:t>
      </w:r>
      <w:r>
        <w:rPr>
          <w:spacing w:val="-33"/>
          <w:w w:val="105"/>
        </w:rPr>
        <w:t xml:space="preserve"> </w:t>
      </w:r>
      <w:r>
        <w:rPr>
          <w:w w:val="105"/>
        </w:rPr>
        <w:t>For</w:t>
      </w:r>
      <w:r>
        <w:rPr>
          <w:spacing w:val="-34"/>
          <w:w w:val="105"/>
        </w:rPr>
        <w:t xml:space="preserve"> </w:t>
      </w:r>
      <w:r>
        <w:rPr>
          <w:w w:val="105"/>
        </w:rPr>
        <w:t>significant</w:t>
      </w:r>
      <w:r>
        <w:rPr>
          <w:spacing w:val="-27"/>
          <w:w w:val="105"/>
        </w:rPr>
        <w:t xml:space="preserve"> </w:t>
      </w:r>
      <w:r>
        <w:rPr>
          <w:w w:val="105"/>
        </w:rPr>
        <w:t>electronic</w:t>
      </w:r>
      <w:r>
        <w:rPr>
          <w:spacing w:val="-26"/>
          <w:w w:val="105"/>
        </w:rPr>
        <w:t xml:space="preserve"> </w:t>
      </w:r>
      <w:r>
        <w:rPr>
          <w:w w:val="105"/>
        </w:rPr>
        <w:t>messages</w:t>
      </w:r>
      <w:r>
        <w:rPr>
          <w:spacing w:val="-27"/>
          <w:w w:val="105"/>
        </w:rPr>
        <w:t xml:space="preserve"> </w:t>
      </w:r>
      <w:r>
        <w:rPr>
          <w:w w:val="105"/>
        </w:rPr>
        <w:t>used</w:t>
      </w:r>
      <w:r>
        <w:rPr>
          <w:spacing w:val="-32"/>
          <w:w w:val="105"/>
        </w:rPr>
        <w:t xml:space="preserve"> </w:t>
      </w:r>
      <w:r>
        <w:rPr>
          <w:w w:val="105"/>
        </w:rPr>
        <w:t>in</w:t>
      </w:r>
      <w:r>
        <w:rPr>
          <w:spacing w:val="-37"/>
          <w:w w:val="105"/>
        </w:rPr>
        <w:t xml:space="preserve"> </w:t>
      </w:r>
      <w:r>
        <w:rPr>
          <w:w w:val="105"/>
        </w:rPr>
        <w:t>connection</w:t>
      </w:r>
      <w:r>
        <w:rPr>
          <w:spacing w:val="-24"/>
          <w:w w:val="105"/>
        </w:rPr>
        <w:t xml:space="preserve"> </w:t>
      </w:r>
      <w:r>
        <w:rPr>
          <w:w w:val="105"/>
        </w:rPr>
        <w:t>with</w:t>
      </w:r>
      <w:r>
        <w:rPr>
          <w:spacing w:val="-35"/>
          <w:w w:val="105"/>
        </w:rPr>
        <w:t xml:space="preserve"> </w:t>
      </w:r>
      <w:r>
        <w:rPr>
          <w:w w:val="105"/>
        </w:rPr>
        <w:t>the</w:t>
      </w:r>
      <w:r>
        <w:rPr>
          <w:spacing w:val="-36"/>
          <w:w w:val="105"/>
        </w:rPr>
        <w:t xml:space="preserve"> </w:t>
      </w:r>
      <w:r>
        <w:rPr>
          <w:w w:val="105"/>
        </w:rPr>
        <w:t>transaction</w:t>
      </w:r>
      <w:r>
        <w:rPr>
          <w:spacing w:val="-24"/>
          <w:w w:val="105"/>
        </w:rPr>
        <w:t xml:space="preserve"> </w:t>
      </w:r>
      <w:r>
        <w:rPr>
          <w:w w:val="105"/>
        </w:rPr>
        <w:t>of</w:t>
      </w:r>
      <w:r>
        <w:rPr>
          <w:spacing w:val="-30"/>
          <w:w w:val="105"/>
        </w:rPr>
        <w:t xml:space="preserve"> </w:t>
      </w:r>
      <w:r>
        <w:rPr>
          <w:w w:val="105"/>
        </w:rPr>
        <w:t>business, users</w:t>
      </w:r>
      <w:r>
        <w:rPr>
          <w:spacing w:val="-19"/>
          <w:w w:val="105"/>
        </w:rPr>
        <w:t xml:space="preserve"> </w:t>
      </w:r>
      <w:r>
        <w:rPr>
          <w:w w:val="105"/>
        </w:rPr>
        <w:t>must</w:t>
      </w:r>
      <w:r>
        <w:rPr>
          <w:spacing w:val="-13"/>
          <w:w w:val="105"/>
        </w:rPr>
        <w:t xml:space="preserve"> </w:t>
      </w:r>
      <w:r>
        <w:rPr>
          <w:w w:val="105"/>
        </w:rPr>
        <w:t>generate</w:t>
      </w:r>
      <w:r>
        <w:rPr>
          <w:spacing w:val="-16"/>
          <w:w w:val="105"/>
        </w:rPr>
        <w:t xml:space="preserve"> </w:t>
      </w:r>
      <w:r>
        <w:rPr>
          <w:w w:val="105"/>
        </w:rPr>
        <w:t>a</w:t>
      </w:r>
      <w:r>
        <w:rPr>
          <w:spacing w:val="-19"/>
          <w:w w:val="105"/>
        </w:rPr>
        <w:t xml:space="preserve"> </w:t>
      </w:r>
      <w:r>
        <w:rPr>
          <w:w w:val="105"/>
        </w:rPr>
        <w:t>paper</w:t>
      </w:r>
      <w:r>
        <w:rPr>
          <w:spacing w:val="-11"/>
          <w:w w:val="105"/>
        </w:rPr>
        <w:t xml:space="preserve"> </w:t>
      </w:r>
      <w:r>
        <w:rPr>
          <w:w w:val="105"/>
        </w:rPr>
        <w:t>copy</w:t>
      </w:r>
      <w:r>
        <w:rPr>
          <w:spacing w:val="-23"/>
          <w:w w:val="105"/>
        </w:rPr>
        <w:t xml:space="preserve"> </w:t>
      </w:r>
      <w:r>
        <w:rPr>
          <w:w w:val="105"/>
        </w:rPr>
        <w:t>to</w:t>
      </w:r>
      <w:r>
        <w:rPr>
          <w:spacing w:val="4"/>
          <w:w w:val="105"/>
        </w:rPr>
        <w:t xml:space="preserve"> </w:t>
      </w:r>
      <w:r>
        <w:rPr>
          <w:w w:val="105"/>
        </w:rPr>
        <w:t>be</w:t>
      </w:r>
      <w:r>
        <w:rPr>
          <w:spacing w:val="-18"/>
          <w:w w:val="105"/>
        </w:rPr>
        <w:t xml:space="preserve"> </w:t>
      </w:r>
      <w:r>
        <w:rPr>
          <w:w w:val="105"/>
        </w:rPr>
        <w:t>filed</w:t>
      </w:r>
      <w:r>
        <w:rPr>
          <w:spacing w:val="-22"/>
          <w:w w:val="105"/>
        </w:rPr>
        <w:t xml:space="preserve"> </w:t>
      </w:r>
      <w:r>
        <w:rPr>
          <w:w w:val="105"/>
        </w:rPr>
        <w:t>in</w:t>
      </w:r>
      <w:r>
        <w:rPr>
          <w:spacing w:val="-29"/>
          <w:w w:val="105"/>
        </w:rPr>
        <w:t xml:space="preserve"> </w:t>
      </w:r>
      <w:r>
        <w:rPr>
          <w:w w:val="105"/>
        </w:rPr>
        <w:t>the</w:t>
      </w:r>
      <w:r>
        <w:rPr>
          <w:spacing w:val="-24"/>
          <w:w w:val="105"/>
        </w:rPr>
        <w:t xml:space="preserve"> </w:t>
      </w:r>
      <w:r>
        <w:rPr>
          <w:w w:val="105"/>
        </w:rPr>
        <w:t>appropriate</w:t>
      </w:r>
      <w:r>
        <w:rPr>
          <w:spacing w:val="-1"/>
          <w:w w:val="105"/>
        </w:rPr>
        <w:t xml:space="preserve"> </w:t>
      </w:r>
      <w:r>
        <w:rPr>
          <w:w w:val="105"/>
        </w:rPr>
        <w:t>record</w:t>
      </w:r>
      <w:r>
        <w:rPr>
          <w:spacing w:val="-10"/>
          <w:w w:val="105"/>
        </w:rPr>
        <w:t xml:space="preserve"> </w:t>
      </w:r>
      <w:r>
        <w:rPr>
          <w:w w:val="105"/>
        </w:rPr>
        <w:t>keeping</w:t>
      </w:r>
      <w:r>
        <w:rPr>
          <w:spacing w:val="-21"/>
          <w:w w:val="105"/>
        </w:rPr>
        <w:t xml:space="preserve"> </w:t>
      </w:r>
      <w:r>
        <w:rPr>
          <w:w w:val="105"/>
        </w:rPr>
        <w:t>system.</w:t>
      </w:r>
    </w:p>
    <w:p w14:paraId="0222EC10" w14:textId="77777777" w:rsidR="000D3246" w:rsidRDefault="000D3246">
      <w:pPr>
        <w:pStyle w:val="BodyText"/>
        <w:spacing w:before="5"/>
        <w:rPr>
          <w:sz w:val="23"/>
        </w:rPr>
      </w:pPr>
    </w:p>
    <w:p w14:paraId="10C6D8D0" w14:textId="77777777" w:rsidR="000D3246" w:rsidRDefault="00EE0476">
      <w:pPr>
        <w:pStyle w:val="BodyText"/>
        <w:spacing w:line="283" w:lineRule="auto"/>
        <w:ind w:left="136" w:right="99" w:firstLine="1"/>
        <w:jc w:val="both"/>
      </w:pPr>
      <w:r>
        <w:t xml:space="preserve">Electronic messages managed by a paper-based record keeping system will include a printout of the following: name and email address of who sent the message, names and email </w:t>
      </w:r>
      <w:r>
        <w:rPr>
          <w:u w:val="thick"/>
        </w:rPr>
        <w:t>addresses</w:t>
      </w:r>
      <w:r>
        <w:t xml:space="preserve"> of those the email was sent to, date email was sent, date email was read, subject line of email, message body of email, any attachments, and all associated metadata.</w:t>
      </w:r>
    </w:p>
    <w:p w14:paraId="3778637B" w14:textId="77777777" w:rsidR="000D3246" w:rsidRDefault="000D3246">
      <w:pPr>
        <w:pStyle w:val="BodyText"/>
        <w:spacing w:before="3"/>
        <w:rPr>
          <w:sz w:val="24"/>
        </w:rPr>
      </w:pPr>
    </w:p>
    <w:p w14:paraId="208D2DD7" w14:textId="77777777" w:rsidR="000D3246" w:rsidRDefault="00EE0476">
      <w:pPr>
        <w:pStyle w:val="BodyText"/>
        <w:spacing w:line="283" w:lineRule="auto"/>
        <w:ind w:left="139" w:right="103" w:hanging="2"/>
        <w:jc w:val="both"/>
      </w:pPr>
      <w:r>
        <w:t>Backup copies of email systems will be cycled and replaced according to timetables established by the Corporation. Timetables are encouraged to be of short duration so that the record keeping function remains with the record keeping system, not the backup</w:t>
      </w:r>
      <w:r>
        <w:rPr>
          <w:spacing w:val="5"/>
        </w:rPr>
        <w:t xml:space="preserve"> </w:t>
      </w:r>
      <w:r>
        <w:t>system.</w:t>
      </w:r>
    </w:p>
    <w:p w14:paraId="632467DF" w14:textId="77777777" w:rsidR="000D3246" w:rsidRDefault="000D3246">
      <w:pPr>
        <w:pStyle w:val="BodyText"/>
        <w:rPr>
          <w:sz w:val="22"/>
        </w:rPr>
      </w:pPr>
    </w:p>
    <w:p w14:paraId="06B1BCE4" w14:textId="77777777" w:rsidR="000D3246" w:rsidRDefault="000D3246">
      <w:pPr>
        <w:pStyle w:val="BodyText"/>
        <w:spacing w:before="3"/>
        <w:rPr>
          <w:sz w:val="25"/>
        </w:rPr>
      </w:pPr>
    </w:p>
    <w:p w14:paraId="6BA8395D" w14:textId="1DE841EB" w:rsidR="000D3246" w:rsidRDefault="00EE0476">
      <w:pPr>
        <w:pStyle w:val="BodyText"/>
        <w:ind w:left="134"/>
        <w:jc w:val="both"/>
      </w:pPr>
      <w:r>
        <w:t xml:space="preserve">This policy was approved by the board of the </w:t>
      </w:r>
      <w:r w:rsidR="00E25360">
        <w:t>Mercy Chefs Inc.</w:t>
      </w:r>
      <w:r>
        <w:t xml:space="preserve"> on</w:t>
      </w:r>
    </w:p>
    <w:p w14:paraId="2FAD8A04" w14:textId="77777777" w:rsidR="000D3246" w:rsidRDefault="000D3246">
      <w:pPr>
        <w:pStyle w:val="BodyText"/>
        <w:rPr>
          <w:sz w:val="20"/>
        </w:rPr>
      </w:pPr>
    </w:p>
    <w:p w14:paraId="2F947E37" w14:textId="46E61B1B" w:rsidR="000D3246" w:rsidRDefault="00D92E05">
      <w:pPr>
        <w:pStyle w:val="BodyText"/>
        <w:spacing w:before="7"/>
        <w:rPr>
          <w:sz w:val="19"/>
        </w:rPr>
      </w:pPr>
      <w:r>
        <w:rPr>
          <w:noProof/>
        </w:rPr>
        <mc:AlternateContent>
          <mc:Choice Requires="wps">
            <w:drawing>
              <wp:anchor distT="0" distB="0" distL="0" distR="0" simplePos="0" relativeHeight="487589376" behindDoc="1" locked="0" layoutInCell="1" allowOverlap="1" wp14:anchorId="59F49F8B" wp14:editId="2AC4470A">
                <wp:simplePos x="0" y="0"/>
                <wp:positionH relativeFrom="page">
                  <wp:posOffset>1006475</wp:posOffset>
                </wp:positionH>
                <wp:positionV relativeFrom="paragraph">
                  <wp:posOffset>173355</wp:posOffset>
                </wp:positionV>
                <wp:extent cx="1995170" cy="1270"/>
                <wp:effectExtent l="0" t="0" r="0" b="0"/>
                <wp:wrapTopAndBottom/>
                <wp:docPr id="4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5170" cy="1270"/>
                        </a:xfrm>
                        <a:custGeom>
                          <a:avLst/>
                          <a:gdLst>
                            <a:gd name="T0" fmla="+- 0 1585 1585"/>
                            <a:gd name="T1" fmla="*/ T0 w 3142"/>
                            <a:gd name="T2" fmla="+- 0 4727 1585"/>
                            <a:gd name="T3" fmla="*/ T2 w 3142"/>
                          </a:gdLst>
                          <a:ahLst/>
                          <a:cxnLst>
                            <a:cxn ang="0">
                              <a:pos x="T1" y="0"/>
                            </a:cxn>
                            <a:cxn ang="0">
                              <a:pos x="T3" y="0"/>
                            </a:cxn>
                          </a:cxnLst>
                          <a:rect l="0" t="0" r="r" b="b"/>
                          <a:pathLst>
                            <a:path w="3142">
                              <a:moveTo>
                                <a:pt x="0" y="0"/>
                              </a:moveTo>
                              <a:lnTo>
                                <a:pt x="3142" y="0"/>
                              </a:lnTo>
                            </a:path>
                          </a:pathLst>
                        </a:custGeom>
                        <a:noFill/>
                        <a:ln w="9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B69EB" id="Freeform 46" o:spid="_x0000_s1026" style="position:absolute;margin-left:79.25pt;margin-top:13.65pt;width:157.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" path="m,l3142,e" filled="f" strokeweight=".25414mm">
                <v:path arrowok="t" o:connecttype="custom" o:connectlocs="0,0;1995170,0" o:connectangles="0,0"/>
                <w10:wrap type="topAndBottom" anchorx="page"/>
              </v:shape>
            </w:pict>
          </mc:Fallback>
        </mc:AlternateContent>
      </w:r>
    </w:p>
    <w:p w14:paraId="6EBAD7BF" w14:textId="77777777" w:rsidR="000D3246" w:rsidRDefault="000D3246">
      <w:pPr>
        <w:pStyle w:val="BodyText"/>
        <w:rPr>
          <w:sz w:val="20"/>
        </w:rPr>
      </w:pPr>
    </w:p>
    <w:p w14:paraId="10F3BD71" w14:textId="77777777" w:rsidR="000D3246" w:rsidRDefault="000D3246">
      <w:pPr>
        <w:pStyle w:val="BodyText"/>
        <w:rPr>
          <w:sz w:val="20"/>
        </w:rPr>
      </w:pPr>
    </w:p>
    <w:p w14:paraId="71B73FAF" w14:textId="77FB823B" w:rsidR="000D3246" w:rsidRDefault="00D92E05">
      <w:pPr>
        <w:pStyle w:val="BodyText"/>
        <w:spacing w:before="7"/>
        <w:rPr>
          <w:sz w:val="27"/>
        </w:rPr>
      </w:pPr>
      <w:r>
        <w:rPr>
          <w:noProof/>
        </w:rPr>
        <mc:AlternateContent>
          <mc:Choice Requires="wps">
            <w:drawing>
              <wp:anchor distT="0" distB="0" distL="0" distR="0" simplePos="0" relativeHeight="487589888" behindDoc="1" locked="0" layoutInCell="1" allowOverlap="1" wp14:anchorId="18996C2B" wp14:editId="18B878B5">
                <wp:simplePos x="0" y="0"/>
                <wp:positionH relativeFrom="page">
                  <wp:posOffset>1010920</wp:posOffset>
                </wp:positionH>
                <wp:positionV relativeFrom="paragraph">
                  <wp:posOffset>233680</wp:posOffset>
                </wp:positionV>
                <wp:extent cx="3143250" cy="1270"/>
                <wp:effectExtent l="0" t="0" r="0" b="0"/>
                <wp:wrapTopAndBottom/>
                <wp:docPr id="4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0" cy="1270"/>
                        </a:xfrm>
                        <a:custGeom>
                          <a:avLst/>
                          <a:gdLst>
                            <a:gd name="T0" fmla="+- 0 1592 1592"/>
                            <a:gd name="T1" fmla="*/ T0 w 4950"/>
                            <a:gd name="T2" fmla="+- 0 6542 1592"/>
                            <a:gd name="T3" fmla="*/ T2 w 4950"/>
                          </a:gdLst>
                          <a:ahLst/>
                          <a:cxnLst>
                            <a:cxn ang="0">
                              <a:pos x="T1" y="0"/>
                            </a:cxn>
                            <a:cxn ang="0">
                              <a:pos x="T3" y="0"/>
                            </a:cxn>
                          </a:cxnLst>
                          <a:rect l="0" t="0" r="r" b="b"/>
                          <a:pathLst>
                            <a:path w="4950">
                              <a:moveTo>
                                <a:pt x="0" y="0"/>
                              </a:moveTo>
                              <a:lnTo>
                                <a:pt x="4950" y="0"/>
                              </a:lnTo>
                            </a:path>
                          </a:pathLst>
                        </a:custGeom>
                        <a:noFill/>
                        <a:ln w="137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1E4FE" id="Freeform 45" o:spid="_x0000_s1026" style="position:absolute;margin-left:79.6pt;margin-top:18.4pt;width:24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" path="m,l4950,e" filled="f" strokeweight=".38122mm">
                <v:path arrowok="t" o:connecttype="custom" o:connectlocs="0,0;314325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50D76AD6" wp14:editId="3B262BFE">
                <wp:simplePos x="0" y="0"/>
                <wp:positionH relativeFrom="page">
                  <wp:posOffset>4525010</wp:posOffset>
                </wp:positionH>
                <wp:positionV relativeFrom="paragraph">
                  <wp:posOffset>238125</wp:posOffset>
                </wp:positionV>
                <wp:extent cx="1551305" cy="1270"/>
                <wp:effectExtent l="0" t="0" r="0" b="0"/>
                <wp:wrapTopAndBottom/>
                <wp:docPr id="4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305" cy="1270"/>
                        </a:xfrm>
                        <a:custGeom>
                          <a:avLst/>
                          <a:gdLst>
                            <a:gd name="T0" fmla="+- 0 7126 7126"/>
                            <a:gd name="T1" fmla="*/ T0 w 2443"/>
                            <a:gd name="T2" fmla="+- 0 9568 7126"/>
                            <a:gd name="T3" fmla="*/ T2 w 2443"/>
                          </a:gdLst>
                          <a:ahLst/>
                          <a:cxnLst>
                            <a:cxn ang="0">
                              <a:pos x="T1" y="0"/>
                            </a:cxn>
                            <a:cxn ang="0">
                              <a:pos x="T3" y="0"/>
                            </a:cxn>
                          </a:cxnLst>
                          <a:rect l="0" t="0" r="r" b="b"/>
                          <a:pathLst>
                            <a:path w="2443">
                              <a:moveTo>
                                <a:pt x="0" y="0"/>
                              </a:moveTo>
                              <a:lnTo>
                                <a:pt x="2442" y="0"/>
                              </a:lnTo>
                            </a:path>
                          </a:pathLst>
                        </a:custGeom>
                        <a:noFill/>
                        <a:ln w="137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F1FC" id="Freeform 44" o:spid="_x0000_s1026" style="position:absolute;margin-left:356.3pt;margin-top:18.75pt;width:122.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" path="m,l2442,e" filled="f" strokeweight=".38122mm">
                <v:path arrowok="t" o:connecttype="custom" o:connectlocs="0,0;1550670,0" o:connectangles="0,0"/>
                <w10:wrap type="topAndBottom" anchorx="page"/>
              </v:shape>
            </w:pict>
          </mc:Fallback>
        </mc:AlternateContent>
      </w:r>
    </w:p>
    <w:p w14:paraId="1E132027" w14:textId="77777777" w:rsidR="000D3246" w:rsidRDefault="00EE0476">
      <w:pPr>
        <w:pStyle w:val="BodyText"/>
        <w:tabs>
          <w:tab w:val="left" w:pos="5671"/>
        </w:tabs>
        <w:spacing w:before="29"/>
        <w:ind w:left="153"/>
        <w:jc w:val="both"/>
      </w:pPr>
      <w:r>
        <w:t>Board</w:t>
      </w:r>
      <w:r>
        <w:rPr>
          <w:spacing w:val="-18"/>
        </w:rPr>
        <w:t xml:space="preserve"> </w:t>
      </w:r>
      <w:r>
        <w:t>Chair</w:t>
      </w:r>
      <w:r>
        <w:tab/>
        <w:t>Date</w:t>
      </w:r>
    </w:p>
    <w:p w14:paraId="5EC52A25" w14:textId="77777777" w:rsidR="000D3246" w:rsidRDefault="000D3246">
      <w:pPr>
        <w:jc w:val="both"/>
        <w:sectPr w:rsidR="000D3246">
          <w:pgSz w:w="12220" w:h="15820"/>
          <w:pgMar w:top="0" w:right="1540" w:bottom="0" w:left="1460" w:header="720" w:footer="720" w:gutter="0"/>
          <w:cols w:space="720"/>
        </w:sectPr>
      </w:pPr>
    </w:p>
    <w:p w14:paraId="4CEEAD33" w14:textId="59FBF450" w:rsidR="000D3246" w:rsidRDefault="00D92E05">
      <w:pPr>
        <w:pStyle w:val="BodyText"/>
        <w:rPr>
          <w:sz w:val="20"/>
        </w:rPr>
      </w:pPr>
      <w:r>
        <w:rPr>
          <w:noProof/>
        </w:rPr>
        <w:lastRenderedPageBreak/>
        <mc:AlternateContent>
          <mc:Choice Requires="wps">
            <w:drawing>
              <wp:anchor distT="0" distB="0" distL="114300" distR="114300" simplePos="0" relativeHeight="15732736" behindDoc="0" locked="0" layoutInCell="1" allowOverlap="1" wp14:anchorId="732A7CF0" wp14:editId="6730E632">
                <wp:simplePos x="0" y="0"/>
                <wp:positionH relativeFrom="page">
                  <wp:posOffset>0</wp:posOffset>
                </wp:positionH>
                <wp:positionV relativeFrom="page">
                  <wp:posOffset>7704455</wp:posOffset>
                </wp:positionV>
                <wp:extent cx="10027285" cy="55245"/>
                <wp:effectExtent l="0" t="0" r="0" b="0"/>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7285" cy="55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66198" id="Rectangle 43" o:spid="_x0000_s1026" style="position:absolute;margin-left:0;margin-top:606.65pt;width:789.55pt;height:4.3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" fillcolor="black" stroked="f">
                <w10:wrap anchorx="page" anchory="page"/>
              </v:rect>
            </w:pict>
          </mc:Fallback>
        </mc:AlternateContent>
      </w:r>
    </w:p>
    <w:p w14:paraId="7B775C9C" w14:textId="77777777" w:rsidR="000D3246" w:rsidRDefault="000D3246">
      <w:pPr>
        <w:pStyle w:val="BodyText"/>
        <w:rPr>
          <w:sz w:val="20"/>
        </w:rPr>
      </w:pPr>
    </w:p>
    <w:p w14:paraId="2D28B9C5" w14:textId="77777777" w:rsidR="000D3246" w:rsidRDefault="000D3246">
      <w:pPr>
        <w:pStyle w:val="BodyText"/>
        <w:spacing w:before="6"/>
        <w:rPr>
          <w:sz w:val="24"/>
        </w:rPr>
      </w:pPr>
    </w:p>
    <w:p w14:paraId="0E6B8007" w14:textId="77777777" w:rsidR="000D3246" w:rsidRDefault="00EE0476">
      <w:pPr>
        <w:spacing w:before="88"/>
        <w:ind w:left="5261" w:right="5095"/>
        <w:jc w:val="center"/>
        <w:rPr>
          <w:rFonts w:ascii="Times New Roman"/>
          <w:b/>
          <w:sz w:val="30"/>
        </w:rPr>
      </w:pPr>
      <w:r>
        <w:rPr>
          <w:rFonts w:ascii="Times New Roman"/>
          <w:b/>
          <w:w w:val="110"/>
          <w:sz w:val="30"/>
        </w:rPr>
        <w:t>Retention Schedule</w:t>
      </w:r>
    </w:p>
    <w:p w14:paraId="4D1B4EA1" w14:textId="77777777" w:rsidR="000D3246" w:rsidRDefault="000D3246">
      <w:pPr>
        <w:pStyle w:val="BodyText"/>
        <w:spacing w:before="10"/>
        <w:rPr>
          <w:rFonts w:ascii="Times New Roman"/>
          <w:b/>
          <w:sz w:val="28"/>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59"/>
        <w:gridCol w:w="2653"/>
        <w:gridCol w:w="2026"/>
        <w:gridCol w:w="2112"/>
        <w:gridCol w:w="4317"/>
      </w:tblGrid>
      <w:tr w:rsidR="000D3246" w14:paraId="56E7B6DA" w14:textId="77777777">
        <w:trPr>
          <w:trHeight w:val="785"/>
        </w:trPr>
        <w:tc>
          <w:tcPr>
            <w:tcW w:w="1759" w:type="dxa"/>
          </w:tcPr>
          <w:p w14:paraId="2BA45845" w14:textId="77777777" w:rsidR="000D3246" w:rsidRDefault="00EE0476">
            <w:pPr>
              <w:pStyle w:val="TableParagraph"/>
              <w:spacing w:before="194"/>
              <w:ind w:left="107"/>
              <w:rPr>
                <w:b/>
                <w:sz w:val="20"/>
              </w:rPr>
            </w:pPr>
            <w:r>
              <w:rPr>
                <w:b/>
                <w:w w:val="110"/>
                <w:sz w:val="20"/>
              </w:rPr>
              <w:t>Dept.</w:t>
            </w:r>
          </w:p>
        </w:tc>
        <w:tc>
          <w:tcPr>
            <w:tcW w:w="2653" w:type="dxa"/>
          </w:tcPr>
          <w:p w14:paraId="5ADB2A7A" w14:textId="77777777" w:rsidR="000D3246" w:rsidRDefault="00EE0476">
            <w:pPr>
              <w:pStyle w:val="TableParagraph"/>
              <w:spacing w:before="194"/>
              <w:ind w:left="122"/>
              <w:rPr>
                <w:b/>
                <w:sz w:val="20"/>
              </w:rPr>
            </w:pPr>
            <w:r>
              <w:rPr>
                <w:b/>
                <w:w w:val="110"/>
                <w:sz w:val="20"/>
              </w:rPr>
              <w:t>Item</w:t>
            </w:r>
          </w:p>
        </w:tc>
        <w:tc>
          <w:tcPr>
            <w:tcW w:w="2026" w:type="dxa"/>
          </w:tcPr>
          <w:p w14:paraId="24F97B3D" w14:textId="77777777" w:rsidR="000D3246" w:rsidRDefault="00EE0476">
            <w:pPr>
              <w:pStyle w:val="TableParagraph"/>
              <w:spacing w:before="180" w:line="292" w:lineRule="auto"/>
              <w:ind w:left="117" w:hanging="5"/>
              <w:rPr>
                <w:b/>
                <w:sz w:val="20"/>
              </w:rPr>
            </w:pPr>
            <w:r>
              <w:rPr>
                <w:b/>
                <w:sz w:val="20"/>
              </w:rPr>
              <w:t>Retention Period (Legal Purpose)</w:t>
            </w:r>
          </w:p>
        </w:tc>
        <w:tc>
          <w:tcPr>
            <w:tcW w:w="2112" w:type="dxa"/>
          </w:tcPr>
          <w:p w14:paraId="11F9A2BD" w14:textId="77777777" w:rsidR="000D3246" w:rsidRDefault="00EE0476">
            <w:pPr>
              <w:pStyle w:val="TableParagraph"/>
              <w:spacing w:before="165" w:line="300" w:lineRule="auto"/>
              <w:ind w:left="109" w:hanging="5"/>
              <w:rPr>
                <w:b/>
                <w:sz w:val="20"/>
              </w:rPr>
            </w:pPr>
            <w:r>
              <w:rPr>
                <w:b/>
                <w:sz w:val="20"/>
              </w:rPr>
              <w:t xml:space="preserve">Retention Period </w:t>
            </w:r>
            <w:r>
              <w:rPr>
                <w:b/>
                <w:w w:val="95"/>
                <w:sz w:val="20"/>
              </w:rPr>
              <w:t>(Business Purpose)</w:t>
            </w:r>
          </w:p>
        </w:tc>
        <w:tc>
          <w:tcPr>
            <w:tcW w:w="4317" w:type="dxa"/>
          </w:tcPr>
          <w:p w14:paraId="30E4DC64" w14:textId="77777777" w:rsidR="000D3246" w:rsidRDefault="00EE0476">
            <w:pPr>
              <w:pStyle w:val="TableParagraph"/>
              <w:spacing w:before="158"/>
              <w:ind w:left="105"/>
              <w:rPr>
                <w:b/>
                <w:sz w:val="20"/>
              </w:rPr>
            </w:pPr>
            <w:r>
              <w:rPr>
                <w:b/>
                <w:w w:val="105"/>
                <w:sz w:val="20"/>
              </w:rPr>
              <w:t>Retention Location</w:t>
            </w:r>
          </w:p>
        </w:tc>
      </w:tr>
      <w:tr w:rsidR="000D3246" w14:paraId="78C79DFE" w14:textId="77777777">
        <w:trPr>
          <w:trHeight w:val="461"/>
        </w:trPr>
        <w:tc>
          <w:tcPr>
            <w:tcW w:w="1759" w:type="dxa"/>
          </w:tcPr>
          <w:p w14:paraId="125EB0D3" w14:textId="77777777" w:rsidR="000D3246" w:rsidRDefault="00EE0476">
            <w:pPr>
              <w:pStyle w:val="TableParagraph"/>
              <w:spacing w:before="164"/>
              <w:ind w:left="113"/>
              <w:rPr>
                <w:rFonts w:ascii="Times New Roman"/>
                <w:b/>
                <w:sz w:val="21"/>
              </w:rPr>
            </w:pPr>
            <w:r>
              <w:rPr>
                <w:rFonts w:ascii="Times New Roman"/>
                <w:b/>
                <w:w w:val="85"/>
                <w:sz w:val="21"/>
              </w:rPr>
              <w:t>All</w:t>
            </w:r>
          </w:p>
        </w:tc>
        <w:tc>
          <w:tcPr>
            <w:tcW w:w="2653" w:type="dxa"/>
          </w:tcPr>
          <w:p w14:paraId="55B24A25" w14:textId="77777777" w:rsidR="000D3246" w:rsidRDefault="00EE0476">
            <w:pPr>
              <w:pStyle w:val="TableParagraph"/>
              <w:spacing w:before="161"/>
              <w:ind w:left="121"/>
              <w:rPr>
                <w:rFonts w:ascii="Times New Roman"/>
                <w:sz w:val="19"/>
              </w:rPr>
            </w:pPr>
            <w:r>
              <w:rPr>
                <w:rFonts w:ascii="Times New Roman"/>
                <w:w w:val="105"/>
                <w:sz w:val="19"/>
              </w:rPr>
              <w:t>Correspondence, general</w:t>
            </w:r>
          </w:p>
        </w:tc>
        <w:tc>
          <w:tcPr>
            <w:tcW w:w="2026" w:type="dxa"/>
          </w:tcPr>
          <w:p w14:paraId="33D34FD3" w14:textId="77777777" w:rsidR="000D3246" w:rsidRDefault="00EE0476">
            <w:pPr>
              <w:pStyle w:val="TableParagraph"/>
              <w:spacing w:before="161"/>
              <w:ind w:left="113"/>
              <w:rPr>
                <w:rFonts w:ascii="Times New Roman"/>
                <w:sz w:val="19"/>
              </w:rPr>
            </w:pPr>
            <w:r>
              <w:rPr>
                <w:w w:val="105"/>
                <w:sz w:val="17"/>
              </w:rPr>
              <w:t xml:space="preserve">7 </w:t>
            </w:r>
            <w:r>
              <w:rPr>
                <w:rFonts w:ascii="Times New Roman"/>
                <w:w w:val="105"/>
                <w:sz w:val="19"/>
              </w:rPr>
              <w:t>years</w:t>
            </w:r>
          </w:p>
        </w:tc>
        <w:tc>
          <w:tcPr>
            <w:tcW w:w="2112" w:type="dxa"/>
          </w:tcPr>
          <w:p w14:paraId="4CAA1816" w14:textId="77777777" w:rsidR="000D3246" w:rsidRDefault="000D3246">
            <w:pPr>
              <w:pStyle w:val="TableParagraph"/>
              <w:spacing w:before="11"/>
              <w:rPr>
                <w:rFonts w:ascii="Times New Roman"/>
                <w:b/>
                <w:sz w:val="14"/>
              </w:rPr>
            </w:pPr>
          </w:p>
          <w:p w14:paraId="346AD3F1" w14:textId="77777777" w:rsidR="000D3246" w:rsidRDefault="00EE0476">
            <w:pPr>
              <w:pStyle w:val="TableParagraph"/>
              <w:ind w:left="112"/>
              <w:rPr>
                <w:sz w:val="16"/>
              </w:rPr>
            </w:pPr>
            <w:r>
              <w:rPr>
                <w:w w:val="110"/>
                <w:sz w:val="17"/>
              </w:rPr>
              <w:t xml:space="preserve">7 </w:t>
            </w:r>
            <w:r>
              <w:rPr>
                <w:w w:val="110"/>
                <w:sz w:val="16"/>
              </w:rPr>
              <w:t>years</w:t>
            </w:r>
          </w:p>
        </w:tc>
        <w:tc>
          <w:tcPr>
            <w:tcW w:w="4317" w:type="dxa"/>
          </w:tcPr>
          <w:p w14:paraId="01519720" w14:textId="77777777" w:rsidR="000D3246" w:rsidRDefault="00EE0476">
            <w:pPr>
              <w:pStyle w:val="TableParagraph"/>
              <w:spacing w:before="139" w:line="204" w:lineRule="exact"/>
              <w:ind w:left="116"/>
              <w:rPr>
                <w:rFonts w:ascii="Times New Roman"/>
                <w:sz w:val="19"/>
              </w:rPr>
            </w:pPr>
            <w:r>
              <w:rPr>
                <w:rFonts w:ascii="Times New Roman"/>
                <w:sz w:val="19"/>
              </w:rPr>
              <w:t>By department</w:t>
            </w:r>
          </w:p>
          <w:p w14:paraId="321F608C" w14:textId="77777777" w:rsidR="000D3246" w:rsidRDefault="00EE0476">
            <w:pPr>
              <w:pStyle w:val="TableParagraph"/>
              <w:spacing w:line="77" w:lineRule="exact"/>
              <w:ind w:right="1199"/>
              <w:jc w:val="center"/>
              <w:rPr>
                <w:sz w:val="8"/>
              </w:rPr>
            </w:pPr>
            <w:r>
              <w:rPr>
                <w:w w:val="96"/>
                <w:sz w:val="8"/>
              </w:rPr>
              <w:t>-</w:t>
            </w:r>
          </w:p>
        </w:tc>
      </w:tr>
      <w:tr w:rsidR="000D3246" w14:paraId="3B012161" w14:textId="77777777">
        <w:trPr>
          <w:trHeight w:val="468"/>
        </w:trPr>
        <w:tc>
          <w:tcPr>
            <w:tcW w:w="1759" w:type="dxa"/>
          </w:tcPr>
          <w:p w14:paraId="1D051B64" w14:textId="77777777" w:rsidR="000D3246" w:rsidRDefault="000D3246">
            <w:pPr>
              <w:pStyle w:val="TableParagraph"/>
              <w:rPr>
                <w:rFonts w:ascii="Times New Roman"/>
                <w:sz w:val="18"/>
              </w:rPr>
            </w:pPr>
          </w:p>
        </w:tc>
        <w:tc>
          <w:tcPr>
            <w:tcW w:w="2653" w:type="dxa"/>
          </w:tcPr>
          <w:p w14:paraId="67F87BCE" w14:textId="77777777" w:rsidR="000D3246" w:rsidRDefault="000D3246">
            <w:pPr>
              <w:pStyle w:val="TableParagraph"/>
              <w:rPr>
                <w:rFonts w:ascii="Times New Roman"/>
                <w:b/>
                <w:sz w:val="17"/>
              </w:rPr>
            </w:pPr>
          </w:p>
          <w:p w14:paraId="42B27BAE" w14:textId="77777777" w:rsidR="000D3246" w:rsidRDefault="00EE0476">
            <w:pPr>
              <w:pStyle w:val="TableParagraph"/>
              <w:ind w:left="120"/>
              <w:rPr>
                <w:sz w:val="16"/>
              </w:rPr>
            </w:pPr>
            <w:r>
              <w:rPr>
                <w:w w:val="110"/>
                <w:sz w:val="16"/>
              </w:rPr>
              <w:t>Correspondence, legal</w:t>
            </w:r>
          </w:p>
        </w:tc>
        <w:tc>
          <w:tcPr>
            <w:tcW w:w="2026" w:type="dxa"/>
          </w:tcPr>
          <w:p w14:paraId="543FA6FD" w14:textId="77777777" w:rsidR="000D3246" w:rsidRDefault="000D3246">
            <w:pPr>
              <w:pStyle w:val="TableParagraph"/>
              <w:spacing w:before="6"/>
              <w:rPr>
                <w:rFonts w:ascii="Times New Roman"/>
                <w:b/>
                <w:sz w:val="15"/>
              </w:rPr>
            </w:pPr>
          </w:p>
          <w:p w14:paraId="28F61D84" w14:textId="77777777" w:rsidR="000D3246" w:rsidRDefault="00EE0476">
            <w:pPr>
              <w:pStyle w:val="TableParagraph"/>
              <w:spacing w:before="1"/>
              <w:ind w:left="115"/>
              <w:rPr>
                <w:sz w:val="17"/>
              </w:rPr>
            </w:pPr>
            <w:r>
              <w:rPr>
                <w:w w:val="105"/>
                <w:sz w:val="17"/>
              </w:rPr>
              <w:t>Permanent</w:t>
            </w:r>
          </w:p>
        </w:tc>
        <w:tc>
          <w:tcPr>
            <w:tcW w:w="2112" w:type="dxa"/>
          </w:tcPr>
          <w:p w14:paraId="04D7101F" w14:textId="77777777" w:rsidR="000D3246" w:rsidRDefault="000D3246">
            <w:pPr>
              <w:pStyle w:val="TableParagraph"/>
              <w:spacing w:before="11"/>
              <w:rPr>
                <w:rFonts w:ascii="Times New Roman"/>
                <w:b/>
                <w:sz w:val="14"/>
              </w:rPr>
            </w:pPr>
          </w:p>
          <w:p w14:paraId="49922D75" w14:textId="77777777" w:rsidR="000D3246" w:rsidRDefault="00EE0476">
            <w:pPr>
              <w:pStyle w:val="TableParagraph"/>
              <w:ind w:left="114"/>
              <w:rPr>
                <w:sz w:val="17"/>
              </w:rPr>
            </w:pPr>
            <w:r>
              <w:rPr>
                <w:w w:val="105"/>
                <w:sz w:val="17"/>
              </w:rPr>
              <w:t>Permanent</w:t>
            </w:r>
          </w:p>
        </w:tc>
        <w:tc>
          <w:tcPr>
            <w:tcW w:w="4317" w:type="dxa"/>
          </w:tcPr>
          <w:p w14:paraId="07E6C430" w14:textId="77777777" w:rsidR="000D3246" w:rsidRDefault="00EE0476">
            <w:pPr>
              <w:pStyle w:val="TableParagraph"/>
              <w:spacing w:before="139"/>
              <w:ind w:left="116"/>
              <w:rPr>
                <w:rFonts w:ascii="Times New Roman"/>
                <w:sz w:val="19"/>
              </w:rPr>
            </w:pPr>
            <w:r>
              <w:rPr>
                <w:rFonts w:ascii="Times New Roman"/>
                <w:sz w:val="19"/>
              </w:rPr>
              <w:t>By department</w:t>
            </w:r>
          </w:p>
        </w:tc>
      </w:tr>
      <w:tr w:rsidR="000D3246" w14:paraId="10E7688E" w14:textId="77777777">
        <w:trPr>
          <w:trHeight w:val="468"/>
        </w:trPr>
        <w:tc>
          <w:tcPr>
            <w:tcW w:w="1759" w:type="dxa"/>
          </w:tcPr>
          <w:p w14:paraId="356A6C11" w14:textId="77777777" w:rsidR="000D3246" w:rsidRDefault="000D3246">
            <w:pPr>
              <w:pStyle w:val="TableParagraph"/>
              <w:rPr>
                <w:rFonts w:ascii="Times New Roman"/>
                <w:sz w:val="18"/>
              </w:rPr>
            </w:pPr>
          </w:p>
        </w:tc>
        <w:tc>
          <w:tcPr>
            <w:tcW w:w="2653" w:type="dxa"/>
          </w:tcPr>
          <w:p w14:paraId="4EC09C3F" w14:textId="77777777" w:rsidR="000D3246" w:rsidRDefault="000D3246">
            <w:pPr>
              <w:pStyle w:val="TableParagraph"/>
              <w:rPr>
                <w:rFonts w:ascii="Times New Roman"/>
                <w:sz w:val="18"/>
              </w:rPr>
            </w:pPr>
          </w:p>
        </w:tc>
        <w:tc>
          <w:tcPr>
            <w:tcW w:w="2026" w:type="dxa"/>
          </w:tcPr>
          <w:p w14:paraId="4E36EF15" w14:textId="77777777" w:rsidR="000D3246" w:rsidRDefault="000D3246">
            <w:pPr>
              <w:pStyle w:val="TableParagraph"/>
              <w:rPr>
                <w:rFonts w:ascii="Times New Roman"/>
                <w:sz w:val="18"/>
              </w:rPr>
            </w:pPr>
          </w:p>
        </w:tc>
        <w:tc>
          <w:tcPr>
            <w:tcW w:w="2112" w:type="dxa"/>
          </w:tcPr>
          <w:p w14:paraId="2C7EDC6F" w14:textId="77777777" w:rsidR="000D3246" w:rsidRDefault="000D3246">
            <w:pPr>
              <w:pStyle w:val="TableParagraph"/>
              <w:rPr>
                <w:rFonts w:ascii="Times New Roman"/>
                <w:sz w:val="18"/>
              </w:rPr>
            </w:pPr>
          </w:p>
        </w:tc>
        <w:tc>
          <w:tcPr>
            <w:tcW w:w="4317" w:type="dxa"/>
          </w:tcPr>
          <w:p w14:paraId="19DB6611" w14:textId="77777777" w:rsidR="000D3246" w:rsidRDefault="000D3246">
            <w:pPr>
              <w:pStyle w:val="TableParagraph"/>
              <w:rPr>
                <w:rFonts w:ascii="Times New Roman"/>
                <w:sz w:val="18"/>
              </w:rPr>
            </w:pPr>
          </w:p>
        </w:tc>
      </w:tr>
      <w:tr w:rsidR="000D3246" w14:paraId="541F762B" w14:textId="77777777">
        <w:trPr>
          <w:trHeight w:val="461"/>
        </w:trPr>
        <w:tc>
          <w:tcPr>
            <w:tcW w:w="1759" w:type="dxa"/>
          </w:tcPr>
          <w:p w14:paraId="18A2C2EA" w14:textId="77777777" w:rsidR="000D3246" w:rsidRDefault="000D3246">
            <w:pPr>
              <w:pStyle w:val="TableParagraph"/>
              <w:spacing w:before="4"/>
              <w:rPr>
                <w:rFonts w:ascii="Times New Roman"/>
                <w:b/>
                <w:sz w:val="16"/>
              </w:rPr>
            </w:pPr>
          </w:p>
          <w:p w14:paraId="371C4EBE" w14:textId="77777777" w:rsidR="000D3246" w:rsidRDefault="00EE0476">
            <w:pPr>
              <w:pStyle w:val="TableParagraph"/>
              <w:ind w:left="107"/>
              <w:rPr>
                <w:b/>
                <w:sz w:val="16"/>
              </w:rPr>
            </w:pPr>
            <w:r>
              <w:rPr>
                <w:b/>
                <w:w w:val="105"/>
                <w:sz w:val="16"/>
              </w:rPr>
              <w:t>Corporate Records</w:t>
            </w:r>
          </w:p>
        </w:tc>
        <w:tc>
          <w:tcPr>
            <w:tcW w:w="2653" w:type="dxa"/>
          </w:tcPr>
          <w:p w14:paraId="5405B0A7" w14:textId="77777777" w:rsidR="000D3246" w:rsidRDefault="000D3246">
            <w:pPr>
              <w:pStyle w:val="TableParagraph"/>
              <w:spacing w:before="11"/>
              <w:rPr>
                <w:rFonts w:ascii="Times New Roman"/>
                <w:b/>
                <w:sz w:val="14"/>
              </w:rPr>
            </w:pPr>
          </w:p>
          <w:p w14:paraId="7956EA81" w14:textId="77777777" w:rsidR="000D3246" w:rsidRDefault="00EE0476">
            <w:pPr>
              <w:pStyle w:val="TableParagraph"/>
              <w:ind w:left="122"/>
              <w:rPr>
                <w:sz w:val="17"/>
              </w:rPr>
            </w:pPr>
            <w:r>
              <w:rPr>
                <w:w w:val="110"/>
                <w:sz w:val="17"/>
              </w:rPr>
              <w:t>Articles of Incorporation</w:t>
            </w:r>
          </w:p>
        </w:tc>
        <w:tc>
          <w:tcPr>
            <w:tcW w:w="2026" w:type="dxa"/>
          </w:tcPr>
          <w:p w14:paraId="166F5006" w14:textId="77777777" w:rsidR="000D3246" w:rsidRDefault="000D3246">
            <w:pPr>
              <w:pStyle w:val="TableParagraph"/>
              <w:spacing w:before="3"/>
              <w:rPr>
                <w:rFonts w:ascii="Times New Roman"/>
                <w:b/>
                <w:sz w:val="14"/>
              </w:rPr>
            </w:pPr>
          </w:p>
          <w:p w14:paraId="475DC514" w14:textId="77777777" w:rsidR="000D3246" w:rsidRDefault="00EE0476">
            <w:pPr>
              <w:pStyle w:val="TableParagraph"/>
              <w:spacing w:before="1"/>
              <w:ind w:left="115"/>
              <w:rPr>
                <w:sz w:val="17"/>
              </w:rPr>
            </w:pPr>
            <w:r>
              <w:rPr>
                <w:w w:val="105"/>
                <w:sz w:val="17"/>
              </w:rPr>
              <w:t>Permanent</w:t>
            </w:r>
          </w:p>
        </w:tc>
        <w:tc>
          <w:tcPr>
            <w:tcW w:w="2112" w:type="dxa"/>
          </w:tcPr>
          <w:p w14:paraId="735E745E" w14:textId="77777777" w:rsidR="000D3246" w:rsidRDefault="00EE0476">
            <w:pPr>
              <w:pStyle w:val="TableParagraph"/>
              <w:spacing w:before="157"/>
              <w:ind w:left="114"/>
              <w:rPr>
                <w:sz w:val="17"/>
              </w:rPr>
            </w:pPr>
            <w:r>
              <w:rPr>
                <w:w w:val="105"/>
                <w:sz w:val="17"/>
              </w:rPr>
              <w:t>Permanent</w:t>
            </w:r>
          </w:p>
        </w:tc>
        <w:tc>
          <w:tcPr>
            <w:tcW w:w="4317" w:type="dxa"/>
          </w:tcPr>
          <w:p w14:paraId="09A32DC4" w14:textId="77777777" w:rsidR="000D3246" w:rsidRDefault="00EE0476">
            <w:pPr>
              <w:pStyle w:val="TableParagraph"/>
              <w:spacing w:before="143"/>
              <w:ind w:left="113"/>
              <w:rPr>
                <w:sz w:val="17"/>
              </w:rPr>
            </w:pPr>
            <w:r>
              <w:rPr>
                <w:w w:val="110"/>
                <w:sz w:val="17"/>
              </w:rPr>
              <w:t>Executive Director's Office/electronic storage</w:t>
            </w:r>
          </w:p>
        </w:tc>
      </w:tr>
      <w:tr w:rsidR="000D3246" w14:paraId="345145EA" w14:textId="77777777">
        <w:trPr>
          <w:trHeight w:val="453"/>
        </w:trPr>
        <w:tc>
          <w:tcPr>
            <w:tcW w:w="1759" w:type="dxa"/>
          </w:tcPr>
          <w:p w14:paraId="560531C7" w14:textId="77777777" w:rsidR="000D3246" w:rsidRDefault="000D3246">
            <w:pPr>
              <w:pStyle w:val="TableParagraph"/>
              <w:rPr>
                <w:rFonts w:ascii="Times New Roman"/>
                <w:sz w:val="18"/>
              </w:rPr>
            </w:pPr>
          </w:p>
        </w:tc>
        <w:tc>
          <w:tcPr>
            <w:tcW w:w="2653" w:type="dxa"/>
          </w:tcPr>
          <w:p w14:paraId="20537730" w14:textId="77777777" w:rsidR="000D3246" w:rsidRDefault="00EE0476">
            <w:pPr>
              <w:pStyle w:val="TableParagraph"/>
              <w:spacing w:before="154"/>
              <w:ind w:left="132"/>
              <w:rPr>
                <w:rFonts w:ascii="Times New Roman"/>
                <w:sz w:val="19"/>
              </w:rPr>
            </w:pPr>
            <w:r>
              <w:rPr>
                <w:rFonts w:ascii="Times New Roman"/>
                <w:sz w:val="19"/>
              </w:rPr>
              <w:t>Bylaws</w:t>
            </w:r>
          </w:p>
        </w:tc>
        <w:tc>
          <w:tcPr>
            <w:tcW w:w="2026" w:type="dxa"/>
          </w:tcPr>
          <w:p w14:paraId="3D102263" w14:textId="77777777" w:rsidR="000D3246" w:rsidRDefault="000D3246">
            <w:pPr>
              <w:pStyle w:val="TableParagraph"/>
              <w:spacing w:before="3"/>
              <w:rPr>
                <w:rFonts w:ascii="Times New Roman"/>
                <w:b/>
                <w:sz w:val="14"/>
              </w:rPr>
            </w:pPr>
          </w:p>
          <w:p w14:paraId="2F04016A" w14:textId="77777777" w:rsidR="000D3246" w:rsidRDefault="00EE0476">
            <w:pPr>
              <w:pStyle w:val="TableParagraph"/>
              <w:spacing w:before="1"/>
              <w:ind w:left="115"/>
              <w:rPr>
                <w:sz w:val="17"/>
              </w:rPr>
            </w:pPr>
            <w:r>
              <w:rPr>
                <w:w w:val="105"/>
                <w:sz w:val="17"/>
              </w:rPr>
              <w:t>Permanent</w:t>
            </w:r>
          </w:p>
        </w:tc>
        <w:tc>
          <w:tcPr>
            <w:tcW w:w="2112" w:type="dxa"/>
          </w:tcPr>
          <w:p w14:paraId="47B703FE" w14:textId="77777777" w:rsidR="000D3246" w:rsidRDefault="00EE0476">
            <w:pPr>
              <w:pStyle w:val="TableParagraph"/>
              <w:spacing w:before="157"/>
              <w:ind w:left="114"/>
              <w:rPr>
                <w:sz w:val="17"/>
              </w:rPr>
            </w:pPr>
            <w:r>
              <w:rPr>
                <w:w w:val="105"/>
                <w:sz w:val="17"/>
              </w:rPr>
              <w:t>Permanent</w:t>
            </w:r>
          </w:p>
        </w:tc>
        <w:tc>
          <w:tcPr>
            <w:tcW w:w="4317" w:type="dxa"/>
          </w:tcPr>
          <w:p w14:paraId="532101DC" w14:textId="77777777" w:rsidR="000D3246" w:rsidRDefault="00EE0476">
            <w:pPr>
              <w:pStyle w:val="TableParagraph"/>
              <w:spacing w:before="118"/>
              <w:ind w:left="123"/>
              <w:rPr>
                <w:rFonts w:ascii="Times New Roman"/>
                <w:sz w:val="19"/>
              </w:rPr>
            </w:pPr>
            <w:r>
              <w:rPr>
                <w:rFonts w:ascii="Times New Roman"/>
                <w:w w:val="105"/>
                <w:sz w:val="19"/>
              </w:rPr>
              <w:t>Executive Director's Office/electronic storage</w:t>
            </w:r>
          </w:p>
        </w:tc>
      </w:tr>
      <w:tr w:rsidR="000D3246" w14:paraId="73E5BD39" w14:textId="77777777">
        <w:trPr>
          <w:trHeight w:val="453"/>
        </w:trPr>
        <w:tc>
          <w:tcPr>
            <w:tcW w:w="1759" w:type="dxa"/>
          </w:tcPr>
          <w:p w14:paraId="2CF3F88D" w14:textId="77777777" w:rsidR="000D3246" w:rsidRDefault="000D3246">
            <w:pPr>
              <w:pStyle w:val="TableParagraph"/>
              <w:rPr>
                <w:rFonts w:ascii="Times New Roman"/>
                <w:sz w:val="18"/>
              </w:rPr>
            </w:pPr>
          </w:p>
        </w:tc>
        <w:tc>
          <w:tcPr>
            <w:tcW w:w="2653" w:type="dxa"/>
          </w:tcPr>
          <w:p w14:paraId="26930B32" w14:textId="77777777" w:rsidR="000D3246" w:rsidRDefault="000D3246">
            <w:pPr>
              <w:pStyle w:val="TableParagraph"/>
              <w:spacing w:before="8"/>
              <w:rPr>
                <w:rFonts w:ascii="Times New Roman"/>
                <w:b/>
                <w:sz w:val="15"/>
              </w:rPr>
            </w:pPr>
          </w:p>
          <w:p w14:paraId="72214C10" w14:textId="77777777" w:rsidR="000D3246" w:rsidRDefault="00EE0476">
            <w:pPr>
              <w:pStyle w:val="TableParagraph"/>
              <w:spacing w:before="1"/>
              <w:ind w:left="124"/>
              <w:rPr>
                <w:sz w:val="16"/>
              </w:rPr>
            </w:pPr>
            <w:r>
              <w:rPr>
                <w:w w:val="110"/>
                <w:sz w:val="16"/>
              </w:rPr>
              <w:t>Board Resolutions</w:t>
            </w:r>
          </w:p>
        </w:tc>
        <w:tc>
          <w:tcPr>
            <w:tcW w:w="2026" w:type="dxa"/>
          </w:tcPr>
          <w:p w14:paraId="026FE5EC" w14:textId="77777777" w:rsidR="000D3246" w:rsidRDefault="000D3246">
            <w:pPr>
              <w:pStyle w:val="TableParagraph"/>
              <w:spacing w:before="1"/>
              <w:rPr>
                <w:rFonts w:ascii="Times New Roman"/>
                <w:b/>
                <w:sz w:val="15"/>
              </w:rPr>
            </w:pPr>
          </w:p>
          <w:p w14:paraId="19D435A0" w14:textId="77777777" w:rsidR="000D3246" w:rsidRDefault="00EE0476">
            <w:pPr>
              <w:pStyle w:val="TableParagraph"/>
              <w:ind w:left="115"/>
              <w:rPr>
                <w:sz w:val="16"/>
              </w:rPr>
            </w:pPr>
            <w:r>
              <w:rPr>
                <w:w w:val="115"/>
                <w:sz w:val="16"/>
              </w:rPr>
              <w:t>Permanent</w:t>
            </w:r>
          </w:p>
        </w:tc>
        <w:tc>
          <w:tcPr>
            <w:tcW w:w="2112" w:type="dxa"/>
          </w:tcPr>
          <w:p w14:paraId="7D19F904" w14:textId="77777777" w:rsidR="000D3246" w:rsidRDefault="000D3246">
            <w:pPr>
              <w:pStyle w:val="TableParagraph"/>
              <w:spacing w:before="6"/>
              <w:rPr>
                <w:rFonts w:ascii="Times New Roman"/>
                <w:b/>
                <w:sz w:val="14"/>
              </w:rPr>
            </w:pPr>
          </w:p>
          <w:p w14:paraId="687300A4" w14:textId="77777777" w:rsidR="000D3246" w:rsidRDefault="00EE0476">
            <w:pPr>
              <w:pStyle w:val="TableParagraph"/>
              <w:ind w:left="115"/>
              <w:rPr>
                <w:sz w:val="16"/>
              </w:rPr>
            </w:pPr>
            <w:r>
              <w:rPr>
                <w:w w:val="110"/>
                <w:sz w:val="16"/>
              </w:rPr>
              <w:t>Permanent</w:t>
            </w:r>
          </w:p>
        </w:tc>
        <w:tc>
          <w:tcPr>
            <w:tcW w:w="4317" w:type="dxa"/>
          </w:tcPr>
          <w:p w14:paraId="1EEC8CE4" w14:textId="77777777" w:rsidR="000D3246" w:rsidRDefault="00EE0476">
            <w:pPr>
              <w:pStyle w:val="TableParagraph"/>
              <w:spacing w:before="125"/>
              <w:ind w:left="123"/>
              <w:rPr>
                <w:rFonts w:ascii="Times New Roman"/>
                <w:sz w:val="19"/>
              </w:rPr>
            </w:pPr>
            <w:r>
              <w:rPr>
                <w:rFonts w:ascii="Times New Roman"/>
                <w:w w:val="105"/>
                <w:sz w:val="19"/>
              </w:rPr>
              <w:t>Executive Director's Office/electronic storage</w:t>
            </w:r>
          </w:p>
        </w:tc>
      </w:tr>
      <w:tr w:rsidR="000D3246" w14:paraId="1D1022B7" w14:textId="77777777">
        <w:trPr>
          <w:trHeight w:val="706"/>
        </w:trPr>
        <w:tc>
          <w:tcPr>
            <w:tcW w:w="1759" w:type="dxa"/>
          </w:tcPr>
          <w:p w14:paraId="4F992EF7" w14:textId="77777777" w:rsidR="000D3246" w:rsidRDefault="000D3246">
            <w:pPr>
              <w:pStyle w:val="TableParagraph"/>
              <w:rPr>
                <w:rFonts w:ascii="Times New Roman"/>
                <w:sz w:val="18"/>
              </w:rPr>
            </w:pPr>
          </w:p>
        </w:tc>
        <w:tc>
          <w:tcPr>
            <w:tcW w:w="2653" w:type="dxa"/>
          </w:tcPr>
          <w:p w14:paraId="42AB8BED" w14:textId="77777777" w:rsidR="000D3246" w:rsidRDefault="00EE0476">
            <w:pPr>
              <w:pStyle w:val="TableParagraph"/>
              <w:spacing w:before="154"/>
              <w:ind w:left="132"/>
              <w:rPr>
                <w:rFonts w:ascii="Times New Roman"/>
                <w:sz w:val="19"/>
              </w:rPr>
            </w:pPr>
            <w:r>
              <w:rPr>
                <w:rFonts w:ascii="Times New Roman"/>
                <w:w w:val="105"/>
                <w:sz w:val="19"/>
              </w:rPr>
              <w:t xml:space="preserve">Board </w:t>
            </w:r>
            <w:r>
              <w:rPr>
                <w:rFonts w:ascii="Times New Roman"/>
                <w:w w:val="105"/>
                <w:sz w:val="18"/>
              </w:rPr>
              <w:t xml:space="preserve">&amp; </w:t>
            </w:r>
            <w:r>
              <w:rPr>
                <w:rFonts w:ascii="Times New Roman"/>
                <w:w w:val="105"/>
                <w:sz w:val="19"/>
              </w:rPr>
              <w:t>committee agendas</w:t>
            </w:r>
          </w:p>
          <w:p w14:paraId="4A23E6E7" w14:textId="77777777" w:rsidR="000D3246" w:rsidRDefault="00EE0476">
            <w:pPr>
              <w:pStyle w:val="TableParagraph"/>
              <w:spacing w:before="19"/>
              <w:ind w:left="122"/>
              <w:rPr>
                <w:rFonts w:ascii="Times New Roman"/>
                <w:sz w:val="19"/>
              </w:rPr>
            </w:pPr>
            <w:r>
              <w:rPr>
                <w:rFonts w:ascii="Times New Roman"/>
                <w:sz w:val="18"/>
              </w:rPr>
              <w:t xml:space="preserve">&amp; </w:t>
            </w:r>
            <w:r>
              <w:rPr>
                <w:rFonts w:ascii="Times New Roman"/>
                <w:sz w:val="19"/>
              </w:rPr>
              <w:t>materials</w:t>
            </w:r>
          </w:p>
        </w:tc>
        <w:tc>
          <w:tcPr>
            <w:tcW w:w="2026" w:type="dxa"/>
          </w:tcPr>
          <w:p w14:paraId="5E5E03A8" w14:textId="77777777" w:rsidR="000D3246" w:rsidRDefault="00EE0476">
            <w:pPr>
              <w:pStyle w:val="TableParagraph"/>
              <w:spacing w:before="162"/>
              <w:ind w:left="119"/>
              <w:rPr>
                <w:sz w:val="17"/>
              </w:rPr>
            </w:pPr>
            <w:r>
              <w:rPr>
                <w:w w:val="105"/>
                <w:sz w:val="18"/>
              </w:rPr>
              <w:t xml:space="preserve">7 </w:t>
            </w:r>
            <w:r>
              <w:rPr>
                <w:w w:val="105"/>
                <w:sz w:val="17"/>
              </w:rPr>
              <w:t>years</w:t>
            </w:r>
          </w:p>
        </w:tc>
        <w:tc>
          <w:tcPr>
            <w:tcW w:w="2112" w:type="dxa"/>
          </w:tcPr>
          <w:p w14:paraId="57BF38C5" w14:textId="77777777" w:rsidR="000D3246" w:rsidRDefault="00EE0476">
            <w:pPr>
              <w:pStyle w:val="TableParagraph"/>
              <w:spacing w:before="139"/>
              <w:ind w:left="119"/>
              <w:rPr>
                <w:rFonts w:ascii="Times New Roman"/>
                <w:sz w:val="19"/>
              </w:rPr>
            </w:pPr>
            <w:r>
              <w:rPr>
                <w:w w:val="105"/>
                <w:sz w:val="17"/>
              </w:rPr>
              <w:t xml:space="preserve">7 </w:t>
            </w:r>
            <w:r>
              <w:rPr>
                <w:rFonts w:ascii="Times New Roman"/>
                <w:w w:val="105"/>
                <w:sz w:val="19"/>
              </w:rPr>
              <w:t>years</w:t>
            </w:r>
          </w:p>
        </w:tc>
        <w:tc>
          <w:tcPr>
            <w:tcW w:w="4317" w:type="dxa"/>
          </w:tcPr>
          <w:p w14:paraId="5DF1B741" w14:textId="77777777" w:rsidR="000D3246" w:rsidRDefault="00EE0476">
            <w:pPr>
              <w:pStyle w:val="TableParagraph"/>
              <w:spacing w:before="125"/>
              <w:ind w:left="123"/>
              <w:rPr>
                <w:rFonts w:ascii="Times New Roman"/>
                <w:sz w:val="19"/>
              </w:rPr>
            </w:pPr>
            <w:r>
              <w:rPr>
                <w:rFonts w:ascii="Times New Roman"/>
                <w:w w:val="105"/>
                <w:sz w:val="19"/>
              </w:rPr>
              <w:t>Executive Director's Office/electronic storage</w:t>
            </w:r>
          </w:p>
        </w:tc>
      </w:tr>
      <w:tr w:rsidR="000D3246" w14:paraId="6C3DF717" w14:textId="77777777">
        <w:trPr>
          <w:trHeight w:val="691"/>
        </w:trPr>
        <w:tc>
          <w:tcPr>
            <w:tcW w:w="1759" w:type="dxa"/>
          </w:tcPr>
          <w:p w14:paraId="0F1081C1" w14:textId="77777777" w:rsidR="000D3246" w:rsidRDefault="000D3246">
            <w:pPr>
              <w:pStyle w:val="TableParagraph"/>
              <w:rPr>
                <w:rFonts w:ascii="Times New Roman"/>
                <w:sz w:val="18"/>
              </w:rPr>
            </w:pPr>
          </w:p>
        </w:tc>
        <w:tc>
          <w:tcPr>
            <w:tcW w:w="2653" w:type="dxa"/>
          </w:tcPr>
          <w:p w14:paraId="074E703B" w14:textId="77777777" w:rsidR="000D3246" w:rsidRDefault="00EE0476">
            <w:pPr>
              <w:pStyle w:val="TableParagraph"/>
              <w:spacing w:before="156" w:line="285" w:lineRule="auto"/>
              <w:ind w:left="124" w:right="161" w:hanging="2"/>
              <w:rPr>
                <w:sz w:val="17"/>
              </w:rPr>
            </w:pPr>
            <w:r>
              <w:rPr>
                <w:w w:val="110"/>
                <w:sz w:val="17"/>
              </w:rPr>
              <w:t xml:space="preserve">Board </w:t>
            </w:r>
            <w:r>
              <w:rPr>
                <w:rFonts w:ascii="Times New Roman"/>
                <w:w w:val="110"/>
                <w:sz w:val="18"/>
              </w:rPr>
              <w:t xml:space="preserve">&amp; </w:t>
            </w:r>
            <w:r>
              <w:rPr>
                <w:w w:val="110"/>
                <w:sz w:val="17"/>
              </w:rPr>
              <w:t>committee meeting minutes</w:t>
            </w:r>
          </w:p>
        </w:tc>
        <w:tc>
          <w:tcPr>
            <w:tcW w:w="2026" w:type="dxa"/>
          </w:tcPr>
          <w:p w14:paraId="673433DD" w14:textId="77777777" w:rsidR="000D3246" w:rsidRDefault="00EE0476">
            <w:pPr>
              <w:pStyle w:val="TableParagraph"/>
              <w:spacing w:before="157"/>
              <w:ind w:left="122"/>
              <w:rPr>
                <w:sz w:val="17"/>
              </w:rPr>
            </w:pPr>
            <w:r>
              <w:rPr>
                <w:w w:val="105"/>
                <w:sz w:val="17"/>
              </w:rPr>
              <w:t>Permanent</w:t>
            </w:r>
          </w:p>
        </w:tc>
        <w:tc>
          <w:tcPr>
            <w:tcW w:w="2112" w:type="dxa"/>
          </w:tcPr>
          <w:p w14:paraId="58B69A79" w14:textId="77777777" w:rsidR="000D3246" w:rsidRDefault="00EE0476">
            <w:pPr>
              <w:pStyle w:val="TableParagraph"/>
              <w:spacing w:before="150"/>
              <w:ind w:left="121"/>
              <w:rPr>
                <w:sz w:val="17"/>
              </w:rPr>
            </w:pPr>
            <w:r>
              <w:rPr>
                <w:w w:val="105"/>
                <w:sz w:val="17"/>
              </w:rPr>
              <w:t>Permanent</w:t>
            </w:r>
          </w:p>
        </w:tc>
        <w:tc>
          <w:tcPr>
            <w:tcW w:w="4317" w:type="dxa"/>
          </w:tcPr>
          <w:p w14:paraId="7050F117" w14:textId="77777777" w:rsidR="000D3246" w:rsidRDefault="00EE0476">
            <w:pPr>
              <w:pStyle w:val="TableParagraph"/>
              <w:spacing w:before="136"/>
              <w:ind w:left="121"/>
              <w:rPr>
                <w:sz w:val="17"/>
              </w:rPr>
            </w:pPr>
            <w:r>
              <w:rPr>
                <w:w w:val="110"/>
                <w:sz w:val="17"/>
              </w:rPr>
              <w:t>Executive Director's Office/electronic storage</w:t>
            </w:r>
          </w:p>
        </w:tc>
      </w:tr>
      <w:tr w:rsidR="000D3246" w14:paraId="7D4A3C4B" w14:textId="77777777">
        <w:trPr>
          <w:trHeight w:val="821"/>
        </w:trPr>
        <w:tc>
          <w:tcPr>
            <w:tcW w:w="1759" w:type="dxa"/>
          </w:tcPr>
          <w:p w14:paraId="203D1163" w14:textId="77777777" w:rsidR="000D3246" w:rsidRDefault="000D3246">
            <w:pPr>
              <w:pStyle w:val="TableParagraph"/>
              <w:rPr>
                <w:rFonts w:ascii="Times New Roman"/>
                <w:sz w:val="18"/>
              </w:rPr>
            </w:pPr>
          </w:p>
        </w:tc>
        <w:tc>
          <w:tcPr>
            <w:tcW w:w="2653" w:type="dxa"/>
          </w:tcPr>
          <w:p w14:paraId="61D0C952" w14:textId="77777777" w:rsidR="000D3246" w:rsidRDefault="00EE0476">
            <w:pPr>
              <w:pStyle w:val="TableParagraph"/>
              <w:spacing w:before="147"/>
              <w:ind w:left="132"/>
              <w:rPr>
                <w:rFonts w:ascii="Times New Roman"/>
                <w:sz w:val="19"/>
              </w:rPr>
            </w:pPr>
            <w:r>
              <w:rPr>
                <w:rFonts w:ascii="Times New Roman"/>
                <w:sz w:val="19"/>
              </w:rPr>
              <w:t xml:space="preserve">Board </w:t>
            </w:r>
            <w:r>
              <w:rPr>
                <w:sz w:val="17"/>
              </w:rPr>
              <w:t xml:space="preserve">&amp; </w:t>
            </w:r>
            <w:r>
              <w:rPr>
                <w:rFonts w:ascii="Times New Roman"/>
                <w:sz w:val="19"/>
              </w:rPr>
              <w:t>committee Conflict of</w:t>
            </w:r>
          </w:p>
          <w:p w14:paraId="21C83E22" w14:textId="77777777" w:rsidR="000D3246" w:rsidRDefault="00EE0476">
            <w:pPr>
              <w:pStyle w:val="TableParagraph"/>
              <w:spacing w:before="37"/>
              <w:ind w:left="120"/>
              <w:rPr>
                <w:sz w:val="17"/>
              </w:rPr>
            </w:pPr>
            <w:r>
              <w:rPr>
                <w:w w:val="105"/>
                <w:sz w:val="17"/>
              </w:rPr>
              <w:t>Interest disclosure forms</w:t>
            </w:r>
          </w:p>
        </w:tc>
        <w:tc>
          <w:tcPr>
            <w:tcW w:w="2026" w:type="dxa"/>
          </w:tcPr>
          <w:p w14:paraId="1A04750C" w14:textId="77777777" w:rsidR="000D3246" w:rsidRDefault="00EE0476">
            <w:pPr>
              <w:pStyle w:val="TableParagraph"/>
              <w:spacing w:before="157"/>
              <w:ind w:left="120"/>
              <w:rPr>
                <w:sz w:val="17"/>
              </w:rPr>
            </w:pPr>
            <w:r>
              <w:rPr>
                <w:sz w:val="17"/>
              </w:rPr>
              <w:t>7 years</w:t>
            </w:r>
          </w:p>
        </w:tc>
        <w:tc>
          <w:tcPr>
            <w:tcW w:w="2112" w:type="dxa"/>
          </w:tcPr>
          <w:p w14:paraId="380B06E8" w14:textId="77777777" w:rsidR="000D3246" w:rsidRDefault="00EE0476">
            <w:pPr>
              <w:pStyle w:val="TableParagraph"/>
              <w:spacing w:before="132"/>
              <w:ind w:left="127"/>
              <w:rPr>
                <w:rFonts w:ascii="Times New Roman"/>
                <w:sz w:val="19"/>
              </w:rPr>
            </w:pPr>
            <w:r>
              <w:rPr>
                <w:rFonts w:ascii="Times New Roman"/>
                <w:w w:val="105"/>
                <w:sz w:val="19"/>
              </w:rPr>
              <w:t>7 years</w:t>
            </w:r>
          </w:p>
        </w:tc>
        <w:tc>
          <w:tcPr>
            <w:tcW w:w="4317" w:type="dxa"/>
          </w:tcPr>
          <w:p w14:paraId="1A14B8F1" w14:textId="77777777" w:rsidR="000D3246" w:rsidRDefault="000D3246">
            <w:pPr>
              <w:pStyle w:val="TableParagraph"/>
              <w:rPr>
                <w:rFonts w:ascii="Times New Roman"/>
                <w:b/>
                <w:sz w:val="20"/>
              </w:rPr>
            </w:pPr>
          </w:p>
          <w:p w14:paraId="2807B40B" w14:textId="77777777" w:rsidR="000D3246" w:rsidRDefault="000D3246">
            <w:pPr>
              <w:pStyle w:val="TableParagraph"/>
              <w:rPr>
                <w:rFonts w:ascii="Times New Roman"/>
                <w:b/>
                <w:sz w:val="21"/>
              </w:rPr>
            </w:pPr>
          </w:p>
          <w:p w14:paraId="4A92D034" w14:textId="77777777" w:rsidR="000D3246" w:rsidRDefault="00EE0476">
            <w:pPr>
              <w:pStyle w:val="TableParagraph"/>
              <w:ind w:left="130"/>
              <w:rPr>
                <w:rFonts w:ascii="Times New Roman"/>
                <w:sz w:val="19"/>
              </w:rPr>
            </w:pPr>
            <w:r>
              <w:rPr>
                <w:rFonts w:ascii="Times New Roman"/>
                <w:w w:val="105"/>
                <w:sz w:val="19"/>
              </w:rPr>
              <w:t>Executive Director's Office/electronic storage</w:t>
            </w:r>
          </w:p>
        </w:tc>
      </w:tr>
      <w:tr w:rsidR="000D3246" w14:paraId="7533CE80" w14:textId="77777777">
        <w:trPr>
          <w:trHeight w:val="814"/>
        </w:trPr>
        <w:tc>
          <w:tcPr>
            <w:tcW w:w="1759" w:type="dxa"/>
          </w:tcPr>
          <w:p w14:paraId="23F80E8C" w14:textId="77777777" w:rsidR="000D3246" w:rsidRDefault="000D3246">
            <w:pPr>
              <w:pStyle w:val="TableParagraph"/>
              <w:rPr>
                <w:rFonts w:ascii="Times New Roman"/>
                <w:sz w:val="18"/>
              </w:rPr>
            </w:pPr>
          </w:p>
        </w:tc>
        <w:tc>
          <w:tcPr>
            <w:tcW w:w="2653" w:type="dxa"/>
          </w:tcPr>
          <w:p w14:paraId="7E52C9BA" w14:textId="77777777" w:rsidR="000D3246" w:rsidRDefault="00EE0476">
            <w:pPr>
              <w:pStyle w:val="TableParagraph"/>
              <w:spacing w:before="139" w:line="261" w:lineRule="auto"/>
              <w:ind w:left="143" w:right="340" w:hanging="4"/>
              <w:rPr>
                <w:rFonts w:ascii="Times New Roman"/>
                <w:sz w:val="19"/>
              </w:rPr>
            </w:pPr>
            <w:r>
              <w:rPr>
                <w:rFonts w:ascii="Times New Roman"/>
                <w:w w:val="105"/>
                <w:sz w:val="19"/>
              </w:rPr>
              <w:t>Board Trustee files (terms, bios, correspondence)</w:t>
            </w:r>
          </w:p>
        </w:tc>
        <w:tc>
          <w:tcPr>
            <w:tcW w:w="2026" w:type="dxa"/>
          </w:tcPr>
          <w:p w14:paraId="4911DF9A" w14:textId="77777777" w:rsidR="000D3246" w:rsidRDefault="00EE0476">
            <w:pPr>
              <w:pStyle w:val="TableParagraph"/>
              <w:spacing w:before="132" w:line="261" w:lineRule="auto"/>
              <w:ind w:left="118" w:right="331" w:firstLine="2"/>
              <w:rPr>
                <w:rFonts w:ascii="Times New Roman"/>
                <w:sz w:val="19"/>
              </w:rPr>
            </w:pPr>
            <w:r>
              <w:rPr>
                <w:rFonts w:ascii="Times New Roman"/>
                <w:w w:val="105"/>
                <w:sz w:val="19"/>
              </w:rPr>
              <w:t>7 years after end of service</w:t>
            </w:r>
          </w:p>
        </w:tc>
        <w:tc>
          <w:tcPr>
            <w:tcW w:w="2112" w:type="dxa"/>
          </w:tcPr>
          <w:p w14:paraId="4DBBFAAD" w14:textId="77777777" w:rsidR="000D3246" w:rsidRDefault="00EE0476">
            <w:pPr>
              <w:pStyle w:val="TableParagraph"/>
              <w:spacing w:before="125"/>
              <w:ind w:left="138"/>
              <w:rPr>
                <w:rFonts w:ascii="Times New Roman"/>
                <w:sz w:val="19"/>
              </w:rPr>
            </w:pPr>
            <w:r>
              <w:rPr>
                <w:rFonts w:ascii="Times New Roman"/>
                <w:w w:val="105"/>
                <w:sz w:val="19"/>
              </w:rPr>
              <w:t>Permanent</w:t>
            </w:r>
          </w:p>
        </w:tc>
        <w:tc>
          <w:tcPr>
            <w:tcW w:w="4317" w:type="dxa"/>
          </w:tcPr>
          <w:p w14:paraId="3F8C8F9F" w14:textId="77777777" w:rsidR="000D3246" w:rsidRDefault="000D3246">
            <w:pPr>
              <w:pStyle w:val="TableParagraph"/>
              <w:rPr>
                <w:rFonts w:ascii="Times New Roman"/>
                <w:b/>
                <w:sz w:val="20"/>
              </w:rPr>
            </w:pPr>
          </w:p>
          <w:p w14:paraId="0E6E9943" w14:textId="77777777" w:rsidR="000D3246" w:rsidRDefault="000D3246">
            <w:pPr>
              <w:pStyle w:val="TableParagraph"/>
              <w:spacing w:before="4"/>
              <w:rPr>
                <w:rFonts w:ascii="Times New Roman"/>
                <w:b/>
                <w:sz w:val="20"/>
              </w:rPr>
            </w:pPr>
          </w:p>
          <w:p w14:paraId="43FA524B" w14:textId="77777777" w:rsidR="000D3246" w:rsidRDefault="00EE0476">
            <w:pPr>
              <w:pStyle w:val="TableParagraph"/>
              <w:ind w:left="137"/>
              <w:rPr>
                <w:rFonts w:ascii="Times New Roman"/>
                <w:sz w:val="19"/>
              </w:rPr>
            </w:pPr>
            <w:r>
              <w:rPr>
                <w:rFonts w:ascii="Times New Roman"/>
                <w:w w:val="105"/>
                <w:sz w:val="19"/>
              </w:rPr>
              <w:t>Executive Director's Office/electronic storage</w:t>
            </w:r>
          </w:p>
        </w:tc>
      </w:tr>
      <w:tr w:rsidR="000D3246" w14:paraId="0E5B82D5" w14:textId="77777777">
        <w:trPr>
          <w:trHeight w:val="800"/>
        </w:trPr>
        <w:tc>
          <w:tcPr>
            <w:tcW w:w="1759" w:type="dxa"/>
          </w:tcPr>
          <w:p w14:paraId="5F85FABC" w14:textId="77777777" w:rsidR="000D3246" w:rsidRDefault="000D3246">
            <w:pPr>
              <w:pStyle w:val="TableParagraph"/>
              <w:rPr>
                <w:rFonts w:ascii="Times New Roman"/>
                <w:sz w:val="18"/>
              </w:rPr>
            </w:pPr>
          </w:p>
        </w:tc>
        <w:tc>
          <w:tcPr>
            <w:tcW w:w="2653" w:type="dxa"/>
          </w:tcPr>
          <w:p w14:paraId="31F0F06A" w14:textId="77777777" w:rsidR="000D3246" w:rsidRDefault="00EE0476">
            <w:pPr>
              <w:pStyle w:val="TableParagraph"/>
              <w:spacing w:before="139" w:line="254" w:lineRule="auto"/>
              <w:ind w:left="129" w:firstLine="9"/>
              <w:rPr>
                <w:rFonts w:ascii="Times New Roman"/>
                <w:sz w:val="19"/>
              </w:rPr>
            </w:pPr>
            <w:r>
              <w:rPr>
                <w:rFonts w:ascii="Times New Roman"/>
                <w:w w:val="90"/>
                <w:sz w:val="19"/>
              </w:rPr>
              <w:t xml:space="preserve">I </w:t>
            </w:r>
            <w:r>
              <w:rPr>
                <w:rFonts w:ascii="Times New Roman"/>
                <w:sz w:val="19"/>
              </w:rPr>
              <w:t xml:space="preserve">RS exemption determination, application </w:t>
            </w:r>
            <w:r>
              <w:rPr>
                <w:sz w:val="17"/>
              </w:rPr>
              <w:t xml:space="preserve">&amp; </w:t>
            </w:r>
            <w:r>
              <w:rPr>
                <w:rFonts w:ascii="Times New Roman"/>
                <w:sz w:val="19"/>
              </w:rPr>
              <w:t>related</w:t>
            </w:r>
          </w:p>
        </w:tc>
        <w:tc>
          <w:tcPr>
            <w:tcW w:w="2026" w:type="dxa"/>
          </w:tcPr>
          <w:p w14:paraId="0343DE7D" w14:textId="77777777" w:rsidR="000D3246" w:rsidRDefault="00EE0476">
            <w:pPr>
              <w:pStyle w:val="TableParagraph"/>
              <w:spacing w:before="132"/>
              <w:ind w:left="139"/>
              <w:rPr>
                <w:rFonts w:ascii="Times New Roman"/>
                <w:sz w:val="19"/>
              </w:rPr>
            </w:pPr>
            <w:r>
              <w:rPr>
                <w:rFonts w:ascii="Times New Roman"/>
                <w:w w:val="105"/>
                <w:sz w:val="19"/>
              </w:rPr>
              <w:t>Permanent</w:t>
            </w:r>
          </w:p>
        </w:tc>
        <w:tc>
          <w:tcPr>
            <w:tcW w:w="2112" w:type="dxa"/>
          </w:tcPr>
          <w:p w14:paraId="5DBB1BED" w14:textId="77777777" w:rsidR="000D3246" w:rsidRDefault="00EE0476">
            <w:pPr>
              <w:pStyle w:val="TableParagraph"/>
              <w:spacing w:before="125"/>
              <w:ind w:left="138"/>
              <w:rPr>
                <w:rFonts w:ascii="Times New Roman"/>
                <w:sz w:val="19"/>
              </w:rPr>
            </w:pPr>
            <w:r>
              <w:rPr>
                <w:rFonts w:ascii="Times New Roman"/>
                <w:w w:val="105"/>
                <w:sz w:val="19"/>
              </w:rPr>
              <w:t>Permanent</w:t>
            </w:r>
          </w:p>
        </w:tc>
        <w:tc>
          <w:tcPr>
            <w:tcW w:w="4317" w:type="dxa"/>
          </w:tcPr>
          <w:p w14:paraId="6E2B4DFB" w14:textId="77777777" w:rsidR="000D3246" w:rsidRDefault="000D3246">
            <w:pPr>
              <w:pStyle w:val="TableParagraph"/>
              <w:rPr>
                <w:rFonts w:ascii="Times New Roman"/>
                <w:sz w:val="18"/>
              </w:rPr>
            </w:pPr>
          </w:p>
        </w:tc>
      </w:tr>
    </w:tbl>
    <w:p w14:paraId="67B6E78A" w14:textId="77777777" w:rsidR="000D3246" w:rsidRDefault="000D3246">
      <w:pPr>
        <w:rPr>
          <w:rFonts w:ascii="Times New Roman"/>
          <w:sz w:val="18"/>
        </w:rPr>
        <w:sectPr w:rsidR="000D3246">
          <w:pgSz w:w="15820" w:h="12220" w:orient="landscape"/>
          <w:pgMar w:top="1140" w:right="1520" w:bottom="0" w:left="1180" w:header="720" w:footer="720" w:gutter="0"/>
          <w:cols w:space="720"/>
        </w:sectPr>
      </w:pPr>
    </w:p>
    <w:p w14:paraId="6EDD81E1" w14:textId="4FAE6220" w:rsidR="000D3246" w:rsidRDefault="00D92E05">
      <w:pPr>
        <w:pStyle w:val="BodyText"/>
        <w:spacing w:line="20" w:lineRule="exact"/>
        <w:ind w:left="2304"/>
        <w:rPr>
          <w:rFonts w:ascii="Times New Roman"/>
          <w:sz w:val="2"/>
        </w:rPr>
      </w:pPr>
      <w:r>
        <w:rPr>
          <w:noProof/>
        </w:rPr>
        <w:lastRenderedPageBreak/>
        <mc:AlternateContent>
          <mc:Choice Requires="wps">
            <w:drawing>
              <wp:anchor distT="0" distB="0" distL="114300" distR="114300" simplePos="0" relativeHeight="15733760" behindDoc="0" locked="0" layoutInCell="1" allowOverlap="1" wp14:anchorId="4008044A" wp14:editId="75942723">
                <wp:simplePos x="0" y="0"/>
                <wp:positionH relativeFrom="page">
                  <wp:posOffset>10022840</wp:posOffset>
                </wp:positionH>
                <wp:positionV relativeFrom="page">
                  <wp:posOffset>5185410</wp:posOffset>
                </wp:positionV>
                <wp:extent cx="0" cy="0"/>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8D0FA" id="Line 42"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9.2pt,408.3pt" to="789.2pt,4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" strokeweight=".1271mm">
                <w10:wrap anchorx="page" anchory="page"/>
              </v:line>
            </w:pict>
          </mc:Fallback>
        </mc:AlternateContent>
      </w:r>
      <w:r>
        <w:rPr>
          <w:noProof/>
        </w:rPr>
        <mc:AlternateContent>
          <mc:Choice Requires="wps">
            <w:drawing>
              <wp:anchor distT="0" distB="0" distL="114300" distR="114300" simplePos="0" relativeHeight="15734272" behindDoc="0" locked="0" layoutInCell="1" allowOverlap="1" wp14:anchorId="0E996387" wp14:editId="1106F9F7">
                <wp:simplePos x="0" y="0"/>
                <wp:positionH relativeFrom="page">
                  <wp:posOffset>476250</wp:posOffset>
                </wp:positionH>
                <wp:positionV relativeFrom="page">
                  <wp:posOffset>2540</wp:posOffset>
                </wp:positionV>
                <wp:extent cx="457200"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5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1A6AD" id="Line 41"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2pt" to="7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" strokeweight=".12725mm">
                <w10:wrap anchorx="page" anchory="page"/>
              </v:line>
            </w:pict>
          </mc:Fallback>
        </mc:AlternateContent>
      </w:r>
      <w:r>
        <w:rPr>
          <w:noProof/>
        </w:rPr>
        <mc:AlternateContent>
          <mc:Choice Requires="wps">
            <w:drawing>
              <wp:anchor distT="0" distB="0" distL="114300" distR="114300" simplePos="0" relativeHeight="15734784" behindDoc="0" locked="0" layoutInCell="1" allowOverlap="1" wp14:anchorId="2D8BE0F3" wp14:editId="35BE40B3">
                <wp:simplePos x="0" y="0"/>
                <wp:positionH relativeFrom="page">
                  <wp:posOffset>0</wp:posOffset>
                </wp:positionH>
                <wp:positionV relativeFrom="page">
                  <wp:posOffset>7693025</wp:posOffset>
                </wp:positionV>
                <wp:extent cx="10031730" cy="66675"/>
                <wp:effectExtent l="0" t="0" r="0" b="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1730" cy="666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6925C" id="Rectangle 40" o:spid="_x0000_s1026" style="position:absolute;margin-left:0;margin-top:605.75pt;width:789.9pt;height:5.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" fillcolor="black" stroked="f">
                <w10:wrap anchorx="page" anchory="page"/>
              </v:rect>
            </w:pict>
          </mc:Fallback>
        </mc:AlternateContent>
      </w:r>
      <w:r>
        <w:rPr>
          <w:rFonts w:ascii="Times New Roman"/>
          <w:noProof/>
          <w:sz w:val="2"/>
        </w:rPr>
        <mc:AlternateContent>
          <mc:Choice Requires="wpg">
            <w:drawing>
              <wp:inline distT="0" distB="0" distL="0" distR="0" wp14:anchorId="7192B7F7" wp14:editId="23443FA1">
                <wp:extent cx="6553835" cy="5080"/>
                <wp:effectExtent l="12065" t="10160" r="6350" b="3810"/>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5080"/>
                          <a:chOff x="0" y="0"/>
                          <a:chExt cx="10321" cy="8"/>
                        </a:xfrm>
                      </wpg:grpSpPr>
                      <wps:wsp>
                        <wps:cNvPr id="38" name="Line 39"/>
                        <wps:cNvCnPr>
                          <a:cxnSpLocks noChangeShapeType="1"/>
                        </wps:cNvCnPr>
                        <wps:spPr bwMode="auto">
                          <a:xfrm>
                            <a:off x="0" y="4"/>
                            <a:ext cx="10321" cy="0"/>
                          </a:xfrm>
                          <a:prstGeom prst="line">
                            <a:avLst/>
                          </a:prstGeom>
                          <a:noFill/>
                          <a:ln w="458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634573" id="Group 38" o:spid="_x0000_s1026" style="width:516.05pt;height:.4pt;mso-position-horizontal-relative:char;mso-position-vertical-relative:line" coordsize="10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">
                <v:line id="Line 39" o:spid="_x0000_s1027" style="position:absolute;visibility:visible;mso-wrap-style:square" from="0,4" to="10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" strokeweight=".12725mm"/>
                <w10:anchorlock/>
              </v:group>
            </w:pict>
          </mc:Fallback>
        </mc:AlternateContent>
      </w:r>
    </w:p>
    <w:p w14:paraId="42CC9265" w14:textId="77777777" w:rsidR="000D3246" w:rsidRDefault="000D3246">
      <w:pPr>
        <w:pStyle w:val="BodyText"/>
        <w:rPr>
          <w:rFonts w:ascii="Times New Roman"/>
          <w:b/>
          <w:sz w:val="20"/>
        </w:rPr>
      </w:pPr>
    </w:p>
    <w:p w14:paraId="3D18F7B2" w14:textId="77777777" w:rsidR="000D3246" w:rsidRDefault="000D3246">
      <w:pPr>
        <w:pStyle w:val="BodyText"/>
        <w:rPr>
          <w:rFonts w:ascii="Times New Roman"/>
          <w:b/>
          <w:sz w:val="20"/>
        </w:rPr>
      </w:pPr>
    </w:p>
    <w:p w14:paraId="01E33AB0" w14:textId="77777777" w:rsidR="000D3246" w:rsidRDefault="000D3246">
      <w:pPr>
        <w:pStyle w:val="BodyText"/>
        <w:rPr>
          <w:rFonts w:ascii="Times New Roman"/>
          <w:b/>
          <w:sz w:val="20"/>
        </w:rPr>
      </w:pPr>
    </w:p>
    <w:p w14:paraId="054F2F4F" w14:textId="77777777" w:rsidR="000D3246" w:rsidRDefault="000D3246">
      <w:pPr>
        <w:pStyle w:val="BodyText"/>
        <w:rPr>
          <w:rFonts w:ascii="Times New Roman"/>
          <w:b/>
          <w:sz w:val="20"/>
        </w:rPr>
      </w:pPr>
    </w:p>
    <w:p w14:paraId="49D6941C" w14:textId="77777777" w:rsidR="000D3246" w:rsidRDefault="000D3246">
      <w:pPr>
        <w:pStyle w:val="BodyText"/>
        <w:rPr>
          <w:rFonts w:ascii="Times New Roman"/>
          <w:b/>
          <w:sz w:val="20"/>
        </w:rPr>
      </w:pPr>
    </w:p>
    <w:p w14:paraId="47FCDFA9" w14:textId="77777777" w:rsidR="000D3246" w:rsidRDefault="000D3246">
      <w:pPr>
        <w:pStyle w:val="BodyText"/>
        <w:rPr>
          <w:rFonts w:ascii="Times New Roman"/>
          <w:b/>
          <w:sz w:val="20"/>
        </w:rPr>
      </w:pPr>
    </w:p>
    <w:p w14:paraId="4B1D3DB8" w14:textId="77777777" w:rsidR="000D3246" w:rsidRDefault="000D3246">
      <w:pPr>
        <w:pStyle w:val="BodyText"/>
        <w:rPr>
          <w:rFonts w:ascii="Times New Roman"/>
          <w:b/>
          <w:sz w:val="20"/>
        </w:rPr>
      </w:pPr>
    </w:p>
    <w:p w14:paraId="3BD5A831" w14:textId="77777777" w:rsidR="000D3246" w:rsidRDefault="000D3246">
      <w:pPr>
        <w:pStyle w:val="BodyText"/>
        <w:spacing w:before="1"/>
        <w:rPr>
          <w:rFonts w:ascii="Times New Roman"/>
          <w:b/>
          <w:sz w:val="25"/>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73"/>
        <w:gridCol w:w="2638"/>
        <w:gridCol w:w="2018"/>
        <w:gridCol w:w="2119"/>
        <w:gridCol w:w="4281"/>
      </w:tblGrid>
      <w:tr w:rsidR="000D3246" w14:paraId="7483A660" w14:textId="77777777">
        <w:trPr>
          <w:trHeight w:val="778"/>
        </w:trPr>
        <w:tc>
          <w:tcPr>
            <w:tcW w:w="1773" w:type="dxa"/>
          </w:tcPr>
          <w:p w14:paraId="0EA22C4E" w14:textId="77777777" w:rsidR="000D3246" w:rsidRDefault="00EE0476">
            <w:pPr>
              <w:pStyle w:val="TableParagraph"/>
              <w:spacing w:before="165"/>
              <w:ind w:left="129"/>
              <w:rPr>
                <w:b/>
                <w:sz w:val="20"/>
              </w:rPr>
            </w:pPr>
            <w:r>
              <w:rPr>
                <w:b/>
                <w:w w:val="105"/>
                <w:sz w:val="20"/>
              </w:rPr>
              <w:t>Dept.</w:t>
            </w:r>
          </w:p>
        </w:tc>
        <w:tc>
          <w:tcPr>
            <w:tcW w:w="2638" w:type="dxa"/>
          </w:tcPr>
          <w:p w14:paraId="7E8A7144" w14:textId="77777777" w:rsidR="000D3246" w:rsidRDefault="00EE0476">
            <w:pPr>
              <w:pStyle w:val="TableParagraph"/>
              <w:spacing w:before="165"/>
              <w:ind w:left="130"/>
              <w:rPr>
                <w:b/>
                <w:sz w:val="20"/>
              </w:rPr>
            </w:pPr>
            <w:r>
              <w:rPr>
                <w:b/>
                <w:w w:val="115"/>
                <w:sz w:val="20"/>
              </w:rPr>
              <w:t>Item</w:t>
            </w:r>
          </w:p>
        </w:tc>
        <w:tc>
          <w:tcPr>
            <w:tcW w:w="2018" w:type="dxa"/>
          </w:tcPr>
          <w:p w14:paraId="2028421B" w14:textId="77777777" w:rsidR="000D3246" w:rsidRDefault="00EE0476">
            <w:pPr>
              <w:pStyle w:val="TableParagraph"/>
              <w:spacing w:before="165" w:line="285" w:lineRule="auto"/>
              <w:ind w:left="126" w:hanging="5"/>
              <w:rPr>
                <w:b/>
                <w:sz w:val="20"/>
              </w:rPr>
            </w:pPr>
            <w:r>
              <w:rPr>
                <w:b/>
                <w:sz w:val="20"/>
              </w:rPr>
              <w:t>Retention Period (Legal Purpose)</w:t>
            </w:r>
          </w:p>
        </w:tc>
        <w:tc>
          <w:tcPr>
            <w:tcW w:w="2119" w:type="dxa"/>
          </w:tcPr>
          <w:p w14:paraId="437CB7C9" w14:textId="77777777" w:rsidR="000D3246" w:rsidRDefault="00EE0476">
            <w:pPr>
              <w:pStyle w:val="TableParagraph"/>
              <w:spacing w:before="158" w:line="292" w:lineRule="auto"/>
              <w:ind w:left="118" w:hanging="5"/>
              <w:rPr>
                <w:b/>
                <w:sz w:val="20"/>
              </w:rPr>
            </w:pPr>
            <w:r>
              <w:rPr>
                <w:b/>
                <w:sz w:val="20"/>
              </w:rPr>
              <w:t xml:space="preserve">Retention Period </w:t>
            </w:r>
            <w:r>
              <w:rPr>
                <w:b/>
                <w:w w:val="95"/>
                <w:sz w:val="20"/>
              </w:rPr>
              <w:t>(Business Purpose)</w:t>
            </w:r>
          </w:p>
        </w:tc>
        <w:tc>
          <w:tcPr>
            <w:tcW w:w="4281" w:type="dxa"/>
          </w:tcPr>
          <w:p w14:paraId="22A379C8" w14:textId="77777777" w:rsidR="000D3246" w:rsidRDefault="00EE0476">
            <w:pPr>
              <w:pStyle w:val="TableParagraph"/>
              <w:spacing w:before="158"/>
              <w:ind w:left="114"/>
              <w:rPr>
                <w:b/>
                <w:sz w:val="20"/>
              </w:rPr>
            </w:pPr>
            <w:r>
              <w:rPr>
                <w:b/>
                <w:sz w:val="20"/>
              </w:rPr>
              <w:t>Retention Location</w:t>
            </w:r>
          </w:p>
        </w:tc>
      </w:tr>
      <w:tr w:rsidR="000D3246" w14:paraId="793C3FA7" w14:textId="77777777">
        <w:trPr>
          <w:trHeight w:val="352"/>
        </w:trPr>
        <w:tc>
          <w:tcPr>
            <w:tcW w:w="1773" w:type="dxa"/>
          </w:tcPr>
          <w:p w14:paraId="79929DF8" w14:textId="77777777" w:rsidR="000D3246" w:rsidRDefault="000D3246">
            <w:pPr>
              <w:pStyle w:val="TableParagraph"/>
              <w:rPr>
                <w:rFonts w:ascii="Times New Roman"/>
                <w:sz w:val="18"/>
              </w:rPr>
            </w:pPr>
          </w:p>
        </w:tc>
        <w:tc>
          <w:tcPr>
            <w:tcW w:w="2638" w:type="dxa"/>
          </w:tcPr>
          <w:p w14:paraId="08C31EEB" w14:textId="77777777" w:rsidR="000D3246" w:rsidRDefault="00EE0476">
            <w:pPr>
              <w:pStyle w:val="TableParagraph"/>
              <w:spacing w:before="24"/>
              <w:ind w:left="129"/>
              <w:rPr>
                <w:rFonts w:ascii="Times New Roman"/>
                <w:sz w:val="19"/>
              </w:rPr>
            </w:pPr>
            <w:r>
              <w:rPr>
                <w:rFonts w:ascii="Times New Roman"/>
                <w:w w:val="110"/>
                <w:sz w:val="19"/>
              </w:rPr>
              <w:t>correspondence</w:t>
            </w:r>
          </w:p>
        </w:tc>
        <w:tc>
          <w:tcPr>
            <w:tcW w:w="2018" w:type="dxa"/>
          </w:tcPr>
          <w:p w14:paraId="4085DF88" w14:textId="77777777" w:rsidR="000D3246" w:rsidRDefault="000D3246">
            <w:pPr>
              <w:pStyle w:val="TableParagraph"/>
              <w:rPr>
                <w:rFonts w:ascii="Times New Roman"/>
                <w:sz w:val="18"/>
              </w:rPr>
            </w:pPr>
          </w:p>
        </w:tc>
        <w:tc>
          <w:tcPr>
            <w:tcW w:w="2119" w:type="dxa"/>
          </w:tcPr>
          <w:p w14:paraId="6ADD4D27" w14:textId="77777777" w:rsidR="000D3246" w:rsidRDefault="000D3246">
            <w:pPr>
              <w:pStyle w:val="TableParagraph"/>
              <w:rPr>
                <w:rFonts w:ascii="Times New Roman"/>
                <w:sz w:val="18"/>
              </w:rPr>
            </w:pPr>
          </w:p>
        </w:tc>
        <w:tc>
          <w:tcPr>
            <w:tcW w:w="4281" w:type="dxa"/>
          </w:tcPr>
          <w:p w14:paraId="46E5CED3" w14:textId="77777777" w:rsidR="000D3246" w:rsidRDefault="00EE0476">
            <w:pPr>
              <w:pStyle w:val="TableParagraph"/>
              <w:spacing w:before="24"/>
              <w:ind w:left="125"/>
              <w:rPr>
                <w:rFonts w:ascii="Times New Roman"/>
                <w:sz w:val="19"/>
              </w:rPr>
            </w:pPr>
            <w:r>
              <w:rPr>
                <w:rFonts w:ascii="Times New Roman"/>
                <w:w w:val="105"/>
                <w:sz w:val="19"/>
              </w:rPr>
              <w:t>Executive Director's Office/electronic storage</w:t>
            </w:r>
          </w:p>
        </w:tc>
      </w:tr>
      <w:tr w:rsidR="000D3246" w14:paraId="4326B5D9" w14:textId="77777777">
        <w:trPr>
          <w:trHeight w:val="814"/>
        </w:trPr>
        <w:tc>
          <w:tcPr>
            <w:tcW w:w="1773" w:type="dxa"/>
          </w:tcPr>
          <w:p w14:paraId="1762E30E" w14:textId="77777777" w:rsidR="000D3246" w:rsidRDefault="000D3246">
            <w:pPr>
              <w:pStyle w:val="TableParagraph"/>
              <w:rPr>
                <w:rFonts w:ascii="Times New Roman"/>
                <w:sz w:val="18"/>
              </w:rPr>
            </w:pPr>
          </w:p>
        </w:tc>
        <w:tc>
          <w:tcPr>
            <w:tcW w:w="2638" w:type="dxa"/>
          </w:tcPr>
          <w:p w14:paraId="47AD4D74" w14:textId="77777777" w:rsidR="000D3246" w:rsidRDefault="00EE0476">
            <w:pPr>
              <w:pStyle w:val="TableParagraph"/>
              <w:spacing w:before="149"/>
              <w:ind w:left="131"/>
              <w:rPr>
                <w:sz w:val="16"/>
              </w:rPr>
            </w:pPr>
            <w:r>
              <w:rPr>
                <w:w w:val="105"/>
                <w:sz w:val="16"/>
              </w:rPr>
              <w:t xml:space="preserve">Policies </w:t>
            </w:r>
            <w:r>
              <w:rPr>
                <w:rFonts w:ascii="Times New Roman"/>
                <w:w w:val="105"/>
                <w:sz w:val="18"/>
              </w:rPr>
              <w:t xml:space="preserve">&amp; </w:t>
            </w:r>
            <w:r>
              <w:rPr>
                <w:w w:val="105"/>
                <w:sz w:val="16"/>
              </w:rPr>
              <w:t>Procedures</w:t>
            </w:r>
          </w:p>
        </w:tc>
        <w:tc>
          <w:tcPr>
            <w:tcW w:w="2018" w:type="dxa"/>
          </w:tcPr>
          <w:p w14:paraId="5E812BE9" w14:textId="77777777" w:rsidR="000D3246" w:rsidRDefault="00EE0476">
            <w:pPr>
              <w:pStyle w:val="TableParagraph"/>
              <w:spacing w:before="139"/>
              <w:ind w:left="135"/>
              <w:rPr>
                <w:rFonts w:ascii="Times New Roman"/>
                <w:sz w:val="19"/>
              </w:rPr>
            </w:pPr>
            <w:r>
              <w:rPr>
                <w:rFonts w:ascii="Times New Roman"/>
                <w:sz w:val="19"/>
              </w:rPr>
              <w:t>Until Superseded</w:t>
            </w:r>
          </w:p>
        </w:tc>
        <w:tc>
          <w:tcPr>
            <w:tcW w:w="2119" w:type="dxa"/>
          </w:tcPr>
          <w:p w14:paraId="1C7E8282" w14:textId="77777777" w:rsidR="000D3246" w:rsidRDefault="00EE0476">
            <w:pPr>
              <w:pStyle w:val="TableParagraph"/>
              <w:spacing w:before="132"/>
              <w:ind w:left="120"/>
              <w:rPr>
                <w:rFonts w:ascii="Times New Roman"/>
                <w:sz w:val="19"/>
              </w:rPr>
            </w:pPr>
            <w:r>
              <w:rPr>
                <w:rFonts w:ascii="Times New Roman"/>
                <w:sz w:val="19"/>
              </w:rPr>
              <w:t>Until Superseded</w:t>
            </w:r>
          </w:p>
        </w:tc>
        <w:tc>
          <w:tcPr>
            <w:tcW w:w="4281" w:type="dxa"/>
          </w:tcPr>
          <w:p w14:paraId="3C61682E" w14:textId="77777777" w:rsidR="000D3246" w:rsidRDefault="000D3246">
            <w:pPr>
              <w:pStyle w:val="TableParagraph"/>
              <w:rPr>
                <w:rFonts w:ascii="Times New Roman"/>
                <w:b/>
                <w:sz w:val="20"/>
              </w:rPr>
            </w:pPr>
          </w:p>
          <w:p w14:paraId="7FE673F7" w14:textId="77777777" w:rsidR="000D3246" w:rsidRDefault="000D3246">
            <w:pPr>
              <w:pStyle w:val="TableParagraph"/>
              <w:spacing w:before="3"/>
              <w:rPr>
                <w:rFonts w:ascii="Times New Roman"/>
                <w:b/>
              </w:rPr>
            </w:pPr>
          </w:p>
          <w:p w14:paraId="46FBC0F8" w14:textId="77777777" w:rsidR="000D3246" w:rsidRDefault="00EE0476">
            <w:pPr>
              <w:pStyle w:val="TableParagraph"/>
              <w:ind w:left="125"/>
              <w:rPr>
                <w:rFonts w:ascii="Times New Roman"/>
                <w:sz w:val="19"/>
              </w:rPr>
            </w:pPr>
            <w:r>
              <w:rPr>
                <w:rFonts w:ascii="Times New Roman"/>
                <w:sz w:val="19"/>
              </w:rPr>
              <w:t>Electronic Storage</w:t>
            </w:r>
          </w:p>
        </w:tc>
      </w:tr>
      <w:tr w:rsidR="000D3246" w14:paraId="15BC3D8D" w14:textId="77777777">
        <w:trPr>
          <w:trHeight w:val="461"/>
        </w:trPr>
        <w:tc>
          <w:tcPr>
            <w:tcW w:w="1773" w:type="dxa"/>
          </w:tcPr>
          <w:p w14:paraId="3F1B11CF" w14:textId="77777777" w:rsidR="000D3246" w:rsidRDefault="000D3246">
            <w:pPr>
              <w:pStyle w:val="TableParagraph"/>
              <w:rPr>
                <w:rFonts w:ascii="Times New Roman"/>
                <w:sz w:val="18"/>
              </w:rPr>
            </w:pPr>
          </w:p>
        </w:tc>
        <w:tc>
          <w:tcPr>
            <w:tcW w:w="2638" w:type="dxa"/>
          </w:tcPr>
          <w:p w14:paraId="0C871316" w14:textId="77777777" w:rsidR="000D3246" w:rsidRDefault="000D3246">
            <w:pPr>
              <w:pStyle w:val="TableParagraph"/>
              <w:rPr>
                <w:rFonts w:ascii="Times New Roman"/>
                <w:sz w:val="18"/>
              </w:rPr>
            </w:pPr>
          </w:p>
        </w:tc>
        <w:tc>
          <w:tcPr>
            <w:tcW w:w="2018" w:type="dxa"/>
          </w:tcPr>
          <w:p w14:paraId="34F3E126" w14:textId="77777777" w:rsidR="000D3246" w:rsidRDefault="000D3246">
            <w:pPr>
              <w:pStyle w:val="TableParagraph"/>
              <w:rPr>
                <w:rFonts w:ascii="Times New Roman"/>
                <w:sz w:val="18"/>
              </w:rPr>
            </w:pPr>
          </w:p>
        </w:tc>
        <w:tc>
          <w:tcPr>
            <w:tcW w:w="2119" w:type="dxa"/>
          </w:tcPr>
          <w:p w14:paraId="0B114474" w14:textId="77777777" w:rsidR="000D3246" w:rsidRDefault="000D3246">
            <w:pPr>
              <w:pStyle w:val="TableParagraph"/>
              <w:rPr>
                <w:rFonts w:ascii="Times New Roman"/>
                <w:sz w:val="18"/>
              </w:rPr>
            </w:pPr>
          </w:p>
        </w:tc>
        <w:tc>
          <w:tcPr>
            <w:tcW w:w="4281" w:type="dxa"/>
          </w:tcPr>
          <w:p w14:paraId="307BBADB" w14:textId="77777777" w:rsidR="000D3246" w:rsidRDefault="000D3246">
            <w:pPr>
              <w:pStyle w:val="TableParagraph"/>
              <w:rPr>
                <w:rFonts w:ascii="Times New Roman"/>
                <w:sz w:val="18"/>
              </w:rPr>
            </w:pPr>
          </w:p>
        </w:tc>
      </w:tr>
      <w:tr w:rsidR="000D3246" w14:paraId="18D18014" w14:textId="77777777">
        <w:trPr>
          <w:trHeight w:val="691"/>
        </w:trPr>
        <w:tc>
          <w:tcPr>
            <w:tcW w:w="1773" w:type="dxa"/>
          </w:tcPr>
          <w:p w14:paraId="71920377" w14:textId="77777777" w:rsidR="000D3246" w:rsidRDefault="000D3246">
            <w:pPr>
              <w:pStyle w:val="TableParagraph"/>
              <w:spacing w:before="6"/>
              <w:rPr>
                <w:rFonts w:ascii="Times New Roman"/>
                <w:b/>
                <w:sz w:val="14"/>
              </w:rPr>
            </w:pPr>
          </w:p>
          <w:p w14:paraId="099BE3BF" w14:textId="77777777" w:rsidR="000D3246" w:rsidRDefault="00EE0476">
            <w:pPr>
              <w:pStyle w:val="TableParagraph"/>
              <w:ind w:left="114"/>
              <w:rPr>
                <w:b/>
                <w:sz w:val="16"/>
              </w:rPr>
            </w:pPr>
            <w:r>
              <w:rPr>
                <w:b/>
                <w:w w:val="105"/>
                <w:sz w:val="16"/>
              </w:rPr>
              <w:t>Communications</w:t>
            </w:r>
          </w:p>
        </w:tc>
        <w:tc>
          <w:tcPr>
            <w:tcW w:w="2638" w:type="dxa"/>
          </w:tcPr>
          <w:p w14:paraId="3C7CBF13" w14:textId="77777777" w:rsidR="000D3246" w:rsidRDefault="00EE0476">
            <w:pPr>
              <w:pStyle w:val="TableParagraph"/>
              <w:spacing w:before="157"/>
              <w:ind w:left="129"/>
              <w:rPr>
                <w:sz w:val="17"/>
              </w:rPr>
            </w:pPr>
            <w:r>
              <w:rPr>
                <w:w w:val="110"/>
                <w:sz w:val="17"/>
              </w:rPr>
              <w:t>Annual reports</w:t>
            </w:r>
          </w:p>
        </w:tc>
        <w:tc>
          <w:tcPr>
            <w:tcW w:w="2018" w:type="dxa"/>
          </w:tcPr>
          <w:p w14:paraId="18BB0795" w14:textId="77777777" w:rsidR="000D3246" w:rsidRDefault="00EE0476">
            <w:pPr>
              <w:pStyle w:val="TableParagraph"/>
              <w:spacing w:before="139"/>
              <w:ind w:left="121"/>
              <w:rPr>
                <w:rFonts w:ascii="Times New Roman"/>
                <w:sz w:val="19"/>
              </w:rPr>
            </w:pPr>
            <w:r>
              <w:rPr>
                <w:w w:val="110"/>
                <w:sz w:val="17"/>
              </w:rPr>
              <w:t xml:space="preserve">7 </w:t>
            </w:r>
            <w:r>
              <w:rPr>
                <w:rFonts w:ascii="Times New Roman"/>
                <w:w w:val="110"/>
                <w:sz w:val="19"/>
              </w:rPr>
              <w:t>years</w:t>
            </w:r>
          </w:p>
        </w:tc>
        <w:tc>
          <w:tcPr>
            <w:tcW w:w="2119" w:type="dxa"/>
          </w:tcPr>
          <w:p w14:paraId="5A1EA423" w14:textId="77777777" w:rsidR="000D3246" w:rsidRDefault="00EE0476">
            <w:pPr>
              <w:pStyle w:val="TableParagraph"/>
              <w:spacing w:before="132"/>
              <w:ind w:left="119"/>
              <w:rPr>
                <w:rFonts w:ascii="Times New Roman"/>
                <w:sz w:val="19"/>
              </w:rPr>
            </w:pPr>
            <w:r>
              <w:rPr>
                <w:rFonts w:ascii="Times New Roman"/>
                <w:w w:val="105"/>
                <w:sz w:val="19"/>
              </w:rPr>
              <w:t>Permanent (S copies)</w:t>
            </w:r>
          </w:p>
        </w:tc>
        <w:tc>
          <w:tcPr>
            <w:tcW w:w="4281" w:type="dxa"/>
          </w:tcPr>
          <w:p w14:paraId="648BB7B7" w14:textId="77777777" w:rsidR="000D3246" w:rsidRDefault="00EE0476">
            <w:pPr>
              <w:pStyle w:val="TableParagraph"/>
              <w:spacing w:before="132"/>
              <w:ind w:left="107"/>
              <w:rPr>
                <w:rFonts w:ascii="Times New Roman"/>
                <w:sz w:val="19"/>
              </w:rPr>
            </w:pPr>
            <w:r>
              <w:rPr>
                <w:rFonts w:ascii="Times New Roman"/>
                <w:w w:val="105"/>
                <w:sz w:val="19"/>
              </w:rPr>
              <w:t xml:space="preserve">1 </w:t>
            </w:r>
            <w:r>
              <w:rPr>
                <w:w w:val="105"/>
                <w:sz w:val="16"/>
              </w:rPr>
              <w:t xml:space="preserve">copy </w:t>
            </w:r>
            <w:r>
              <w:rPr>
                <w:rFonts w:ascii="Times New Roman"/>
                <w:w w:val="105"/>
                <w:sz w:val="19"/>
              </w:rPr>
              <w:t>Communication's Officer office, remainder</w:t>
            </w:r>
          </w:p>
          <w:p w14:paraId="5F13E1FD" w14:textId="77777777" w:rsidR="000D3246" w:rsidRDefault="00EE0476">
            <w:pPr>
              <w:pStyle w:val="TableParagraph"/>
              <w:spacing w:before="38"/>
              <w:ind w:left="116"/>
              <w:rPr>
                <w:sz w:val="17"/>
              </w:rPr>
            </w:pPr>
            <w:r>
              <w:rPr>
                <w:w w:val="110"/>
                <w:sz w:val="17"/>
              </w:rPr>
              <w:t>donor filing</w:t>
            </w:r>
          </w:p>
        </w:tc>
      </w:tr>
      <w:tr w:rsidR="000D3246" w14:paraId="4F33235E" w14:textId="77777777">
        <w:trPr>
          <w:trHeight w:val="691"/>
        </w:trPr>
        <w:tc>
          <w:tcPr>
            <w:tcW w:w="1773" w:type="dxa"/>
          </w:tcPr>
          <w:p w14:paraId="382B3896" w14:textId="77777777" w:rsidR="000D3246" w:rsidRDefault="000D3246">
            <w:pPr>
              <w:pStyle w:val="TableParagraph"/>
              <w:rPr>
                <w:rFonts w:ascii="Times New Roman"/>
                <w:sz w:val="18"/>
              </w:rPr>
            </w:pPr>
          </w:p>
        </w:tc>
        <w:tc>
          <w:tcPr>
            <w:tcW w:w="2638" w:type="dxa"/>
          </w:tcPr>
          <w:p w14:paraId="6D26AA9B" w14:textId="77777777" w:rsidR="000D3246" w:rsidRDefault="00EE0476">
            <w:pPr>
              <w:pStyle w:val="TableParagraph"/>
              <w:spacing w:before="157"/>
              <w:ind w:left="121"/>
              <w:rPr>
                <w:sz w:val="17"/>
              </w:rPr>
            </w:pPr>
            <w:r>
              <w:rPr>
                <w:w w:val="110"/>
                <w:sz w:val="17"/>
              </w:rPr>
              <w:t>Other publications</w:t>
            </w:r>
          </w:p>
        </w:tc>
        <w:tc>
          <w:tcPr>
            <w:tcW w:w="2018" w:type="dxa"/>
          </w:tcPr>
          <w:p w14:paraId="7F6BED86" w14:textId="77777777" w:rsidR="000D3246" w:rsidRDefault="00EE0476">
            <w:pPr>
              <w:pStyle w:val="TableParagraph"/>
              <w:spacing w:before="139"/>
              <w:ind w:left="121"/>
              <w:rPr>
                <w:rFonts w:ascii="Times New Roman"/>
                <w:sz w:val="19"/>
              </w:rPr>
            </w:pPr>
            <w:r>
              <w:rPr>
                <w:w w:val="105"/>
                <w:sz w:val="17"/>
              </w:rPr>
              <w:t xml:space="preserve">7 </w:t>
            </w:r>
            <w:r>
              <w:rPr>
                <w:rFonts w:ascii="Times New Roman"/>
                <w:w w:val="105"/>
                <w:sz w:val="19"/>
              </w:rPr>
              <w:t>years</w:t>
            </w:r>
          </w:p>
        </w:tc>
        <w:tc>
          <w:tcPr>
            <w:tcW w:w="2119" w:type="dxa"/>
          </w:tcPr>
          <w:p w14:paraId="6A841933" w14:textId="77777777" w:rsidR="000D3246" w:rsidRDefault="00EE0476">
            <w:pPr>
              <w:pStyle w:val="TableParagraph"/>
              <w:spacing w:before="132"/>
              <w:ind w:left="119"/>
              <w:rPr>
                <w:rFonts w:ascii="Times New Roman"/>
                <w:sz w:val="19"/>
              </w:rPr>
            </w:pPr>
            <w:r>
              <w:rPr>
                <w:rFonts w:ascii="Times New Roman"/>
                <w:w w:val="105"/>
                <w:sz w:val="19"/>
              </w:rPr>
              <w:t>Permanent (S copies)</w:t>
            </w:r>
          </w:p>
        </w:tc>
        <w:tc>
          <w:tcPr>
            <w:tcW w:w="4281" w:type="dxa"/>
          </w:tcPr>
          <w:p w14:paraId="68C7AC8A" w14:textId="77777777" w:rsidR="000D3246" w:rsidRDefault="00EE0476">
            <w:pPr>
              <w:pStyle w:val="TableParagraph"/>
              <w:spacing w:before="150" w:line="283" w:lineRule="auto"/>
              <w:ind w:left="116" w:right="223" w:hanging="6"/>
              <w:rPr>
                <w:sz w:val="17"/>
              </w:rPr>
            </w:pPr>
            <w:r>
              <w:rPr>
                <w:w w:val="110"/>
                <w:sz w:val="17"/>
              </w:rPr>
              <w:t>1</w:t>
            </w:r>
            <w:r>
              <w:rPr>
                <w:spacing w:val="-25"/>
                <w:w w:val="110"/>
                <w:sz w:val="17"/>
              </w:rPr>
              <w:t xml:space="preserve"> </w:t>
            </w:r>
            <w:r>
              <w:rPr>
                <w:w w:val="110"/>
                <w:sz w:val="16"/>
              </w:rPr>
              <w:t>copy</w:t>
            </w:r>
            <w:r>
              <w:rPr>
                <w:spacing w:val="-23"/>
                <w:w w:val="110"/>
                <w:sz w:val="16"/>
              </w:rPr>
              <w:t xml:space="preserve"> </w:t>
            </w:r>
            <w:r>
              <w:rPr>
                <w:w w:val="110"/>
                <w:sz w:val="17"/>
              </w:rPr>
              <w:t>Communication's</w:t>
            </w:r>
            <w:r>
              <w:rPr>
                <w:spacing w:val="-32"/>
                <w:w w:val="110"/>
                <w:sz w:val="17"/>
              </w:rPr>
              <w:t xml:space="preserve"> </w:t>
            </w:r>
            <w:r>
              <w:rPr>
                <w:w w:val="110"/>
                <w:sz w:val="17"/>
              </w:rPr>
              <w:t>Officer</w:t>
            </w:r>
            <w:r>
              <w:rPr>
                <w:spacing w:val="-24"/>
                <w:w w:val="110"/>
                <w:sz w:val="17"/>
              </w:rPr>
              <w:t xml:space="preserve"> </w:t>
            </w:r>
            <w:r>
              <w:rPr>
                <w:w w:val="110"/>
                <w:sz w:val="17"/>
              </w:rPr>
              <w:t>office,</w:t>
            </w:r>
            <w:r>
              <w:rPr>
                <w:spacing w:val="-36"/>
                <w:w w:val="110"/>
                <w:sz w:val="17"/>
              </w:rPr>
              <w:t xml:space="preserve"> </w:t>
            </w:r>
            <w:r>
              <w:rPr>
                <w:w w:val="110"/>
                <w:sz w:val="17"/>
              </w:rPr>
              <w:t>remainder donor's filing</w:t>
            </w:r>
            <w:r>
              <w:rPr>
                <w:spacing w:val="-32"/>
                <w:w w:val="110"/>
                <w:sz w:val="17"/>
              </w:rPr>
              <w:t xml:space="preserve"> </w:t>
            </w:r>
            <w:r>
              <w:rPr>
                <w:w w:val="110"/>
                <w:sz w:val="17"/>
              </w:rPr>
              <w:t>cabinet</w:t>
            </w:r>
          </w:p>
        </w:tc>
      </w:tr>
      <w:tr w:rsidR="000D3246" w14:paraId="52D36E8E" w14:textId="77777777">
        <w:trPr>
          <w:trHeight w:val="461"/>
        </w:trPr>
        <w:tc>
          <w:tcPr>
            <w:tcW w:w="1773" w:type="dxa"/>
          </w:tcPr>
          <w:p w14:paraId="77E0A2F0" w14:textId="77777777" w:rsidR="000D3246" w:rsidRDefault="000D3246">
            <w:pPr>
              <w:pStyle w:val="TableParagraph"/>
              <w:rPr>
                <w:rFonts w:ascii="Times New Roman"/>
                <w:sz w:val="18"/>
              </w:rPr>
            </w:pPr>
          </w:p>
        </w:tc>
        <w:tc>
          <w:tcPr>
            <w:tcW w:w="2638" w:type="dxa"/>
          </w:tcPr>
          <w:p w14:paraId="7FD7D090" w14:textId="77777777" w:rsidR="000D3246" w:rsidRDefault="00EE0476">
            <w:pPr>
              <w:pStyle w:val="TableParagraph"/>
              <w:spacing w:before="149"/>
              <w:ind w:left="133"/>
              <w:rPr>
                <w:rFonts w:ascii="Times New Roman"/>
                <w:sz w:val="18"/>
              </w:rPr>
            </w:pPr>
            <w:r>
              <w:rPr>
                <w:rFonts w:ascii="Times New Roman"/>
                <w:w w:val="110"/>
                <w:sz w:val="18"/>
              </w:rPr>
              <w:t>Photos</w:t>
            </w:r>
          </w:p>
        </w:tc>
        <w:tc>
          <w:tcPr>
            <w:tcW w:w="2018" w:type="dxa"/>
          </w:tcPr>
          <w:p w14:paraId="15691C6D" w14:textId="77777777" w:rsidR="000D3246" w:rsidRDefault="00EE0476">
            <w:pPr>
              <w:pStyle w:val="TableParagraph"/>
              <w:spacing w:before="139"/>
              <w:ind w:left="121"/>
              <w:rPr>
                <w:rFonts w:ascii="Times New Roman"/>
                <w:sz w:val="19"/>
              </w:rPr>
            </w:pPr>
            <w:r>
              <w:rPr>
                <w:w w:val="110"/>
                <w:sz w:val="16"/>
              </w:rPr>
              <w:t xml:space="preserve">7 </w:t>
            </w:r>
            <w:r>
              <w:rPr>
                <w:rFonts w:ascii="Times New Roman"/>
                <w:w w:val="110"/>
                <w:sz w:val="19"/>
              </w:rPr>
              <w:t>years</w:t>
            </w:r>
          </w:p>
        </w:tc>
        <w:tc>
          <w:tcPr>
            <w:tcW w:w="2119" w:type="dxa"/>
          </w:tcPr>
          <w:p w14:paraId="7C743BAA" w14:textId="77777777" w:rsidR="000D3246" w:rsidRDefault="00EE0476">
            <w:pPr>
              <w:pStyle w:val="TableParagraph"/>
              <w:spacing w:before="157"/>
              <w:ind w:left="108"/>
              <w:rPr>
                <w:sz w:val="17"/>
              </w:rPr>
            </w:pPr>
            <w:r>
              <w:rPr>
                <w:w w:val="105"/>
                <w:sz w:val="17"/>
              </w:rPr>
              <w:t>Permanent</w:t>
            </w:r>
          </w:p>
        </w:tc>
        <w:tc>
          <w:tcPr>
            <w:tcW w:w="4281" w:type="dxa"/>
          </w:tcPr>
          <w:p w14:paraId="1221E032" w14:textId="77777777" w:rsidR="000D3246" w:rsidRDefault="000D3246">
            <w:pPr>
              <w:pStyle w:val="TableParagraph"/>
              <w:spacing w:before="6"/>
              <w:rPr>
                <w:rFonts w:ascii="Times New Roman"/>
                <w:b/>
                <w:sz w:val="14"/>
              </w:rPr>
            </w:pPr>
          </w:p>
          <w:p w14:paraId="38A2A652" w14:textId="77777777" w:rsidR="000D3246" w:rsidRDefault="00EE0476">
            <w:pPr>
              <w:pStyle w:val="TableParagraph"/>
              <w:ind w:left="114"/>
              <w:rPr>
                <w:sz w:val="16"/>
              </w:rPr>
            </w:pPr>
            <w:r>
              <w:rPr>
                <w:w w:val="115"/>
                <w:sz w:val="16"/>
              </w:rPr>
              <w:t>Communications office</w:t>
            </w:r>
          </w:p>
        </w:tc>
      </w:tr>
      <w:tr w:rsidR="000D3246" w14:paraId="79567CC3" w14:textId="77777777">
        <w:trPr>
          <w:trHeight w:val="461"/>
        </w:trPr>
        <w:tc>
          <w:tcPr>
            <w:tcW w:w="1773" w:type="dxa"/>
          </w:tcPr>
          <w:p w14:paraId="14452477" w14:textId="77777777" w:rsidR="000D3246" w:rsidRDefault="000D3246">
            <w:pPr>
              <w:pStyle w:val="TableParagraph"/>
              <w:rPr>
                <w:rFonts w:ascii="Times New Roman"/>
                <w:sz w:val="18"/>
              </w:rPr>
            </w:pPr>
          </w:p>
        </w:tc>
        <w:tc>
          <w:tcPr>
            <w:tcW w:w="2638" w:type="dxa"/>
          </w:tcPr>
          <w:p w14:paraId="3B94ABC4" w14:textId="77777777" w:rsidR="000D3246" w:rsidRDefault="00EE0476">
            <w:pPr>
              <w:pStyle w:val="TableParagraph"/>
              <w:spacing w:before="160"/>
              <w:ind w:left="124"/>
              <w:rPr>
                <w:sz w:val="16"/>
              </w:rPr>
            </w:pPr>
            <w:r>
              <w:rPr>
                <w:w w:val="105"/>
                <w:sz w:val="16"/>
              </w:rPr>
              <w:t>Press clippings</w:t>
            </w:r>
          </w:p>
        </w:tc>
        <w:tc>
          <w:tcPr>
            <w:tcW w:w="2018" w:type="dxa"/>
          </w:tcPr>
          <w:p w14:paraId="518E636E" w14:textId="77777777" w:rsidR="000D3246" w:rsidRDefault="00EE0476">
            <w:pPr>
              <w:pStyle w:val="TableParagraph"/>
              <w:spacing w:before="142"/>
              <w:ind w:left="131"/>
              <w:rPr>
                <w:rFonts w:ascii="Courier New"/>
                <w:b/>
                <w:sz w:val="21"/>
              </w:rPr>
            </w:pPr>
            <w:r>
              <w:rPr>
                <w:rFonts w:ascii="Courier New"/>
                <w:b/>
                <w:w w:val="90"/>
                <w:sz w:val="21"/>
              </w:rPr>
              <w:t>N/A</w:t>
            </w:r>
          </w:p>
        </w:tc>
        <w:tc>
          <w:tcPr>
            <w:tcW w:w="2119" w:type="dxa"/>
          </w:tcPr>
          <w:p w14:paraId="5E895C02" w14:textId="77777777" w:rsidR="000D3246" w:rsidRDefault="000D3246">
            <w:pPr>
              <w:pStyle w:val="TableParagraph"/>
              <w:spacing w:before="6"/>
              <w:rPr>
                <w:rFonts w:ascii="Times New Roman"/>
                <w:b/>
                <w:sz w:val="14"/>
              </w:rPr>
            </w:pPr>
          </w:p>
          <w:p w14:paraId="569BABE4" w14:textId="77777777" w:rsidR="000D3246" w:rsidRDefault="00EE0476">
            <w:pPr>
              <w:pStyle w:val="TableParagraph"/>
              <w:ind w:left="109"/>
              <w:rPr>
                <w:sz w:val="16"/>
              </w:rPr>
            </w:pPr>
            <w:r>
              <w:rPr>
                <w:w w:val="110"/>
                <w:sz w:val="16"/>
              </w:rPr>
              <w:t>Permanent</w:t>
            </w:r>
          </w:p>
        </w:tc>
        <w:tc>
          <w:tcPr>
            <w:tcW w:w="4281" w:type="dxa"/>
          </w:tcPr>
          <w:p w14:paraId="2D1E2AA3" w14:textId="77777777" w:rsidR="000D3246" w:rsidRDefault="00EE0476">
            <w:pPr>
              <w:pStyle w:val="TableParagraph"/>
              <w:spacing w:before="160"/>
              <w:ind w:left="114"/>
              <w:rPr>
                <w:sz w:val="16"/>
              </w:rPr>
            </w:pPr>
            <w:r>
              <w:rPr>
                <w:w w:val="115"/>
                <w:sz w:val="16"/>
              </w:rPr>
              <w:t>Communications office/Electronic Storage</w:t>
            </w:r>
          </w:p>
        </w:tc>
      </w:tr>
      <w:tr w:rsidR="000D3246" w14:paraId="64DE6005" w14:textId="77777777">
        <w:trPr>
          <w:trHeight w:val="461"/>
        </w:trPr>
        <w:tc>
          <w:tcPr>
            <w:tcW w:w="1773" w:type="dxa"/>
          </w:tcPr>
          <w:p w14:paraId="05FD44F9" w14:textId="77777777" w:rsidR="000D3246" w:rsidRDefault="000D3246">
            <w:pPr>
              <w:pStyle w:val="TableParagraph"/>
              <w:rPr>
                <w:rFonts w:ascii="Times New Roman"/>
                <w:sz w:val="18"/>
              </w:rPr>
            </w:pPr>
          </w:p>
        </w:tc>
        <w:tc>
          <w:tcPr>
            <w:tcW w:w="2638" w:type="dxa"/>
          </w:tcPr>
          <w:p w14:paraId="604BA8F2" w14:textId="77777777" w:rsidR="000D3246" w:rsidRDefault="00EE0476">
            <w:pPr>
              <w:pStyle w:val="TableParagraph"/>
              <w:spacing w:before="139"/>
              <w:ind w:left="133"/>
              <w:rPr>
                <w:rFonts w:ascii="Times New Roman"/>
                <w:sz w:val="19"/>
              </w:rPr>
            </w:pPr>
            <w:r>
              <w:rPr>
                <w:rFonts w:ascii="Times New Roman"/>
                <w:w w:val="105"/>
                <w:sz w:val="19"/>
              </w:rPr>
              <w:t>Press releases</w:t>
            </w:r>
          </w:p>
        </w:tc>
        <w:tc>
          <w:tcPr>
            <w:tcW w:w="2018" w:type="dxa"/>
          </w:tcPr>
          <w:p w14:paraId="519D375C" w14:textId="77777777" w:rsidR="000D3246" w:rsidRDefault="00EE0476">
            <w:pPr>
              <w:pStyle w:val="TableParagraph"/>
              <w:spacing w:before="132"/>
              <w:ind w:left="115"/>
              <w:rPr>
                <w:rFonts w:ascii="Times New Roman"/>
                <w:sz w:val="19"/>
              </w:rPr>
            </w:pPr>
            <w:r>
              <w:rPr>
                <w:rFonts w:ascii="Times New Roman"/>
                <w:w w:val="105"/>
                <w:sz w:val="19"/>
              </w:rPr>
              <w:t>7 years</w:t>
            </w:r>
          </w:p>
        </w:tc>
        <w:tc>
          <w:tcPr>
            <w:tcW w:w="2119" w:type="dxa"/>
          </w:tcPr>
          <w:p w14:paraId="1761B065" w14:textId="77777777" w:rsidR="000D3246" w:rsidRDefault="00EE0476">
            <w:pPr>
              <w:pStyle w:val="TableParagraph"/>
              <w:spacing w:before="150"/>
              <w:ind w:left="108"/>
              <w:rPr>
                <w:sz w:val="17"/>
              </w:rPr>
            </w:pPr>
            <w:r>
              <w:rPr>
                <w:w w:val="105"/>
                <w:sz w:val="17"/>
              </w:rPr>
              <w:t>Permanent</w:t>
            </w:r>
          </w:p>
        </w:tc>
        <w:tc>
          <w:tcPr>
            <w:tcW w:w="4281" w:type="dxa"/>
          </w:tcPr>
          <w:p w14:paraId="19B8E2B8" w14:textId="77777777" w:rsidR="000D3246" w:rsidRDefault="00EE0476">
            <w:pPr>
              <w:pStyle w:val="TableParagraph"/>
              <w:spacing w:before="150"/>
              <w:ind w:left="115"/>
              <w:rPr>
                <w:sz w:val="17"/>
              </w:rPr>
            </w:pPr>
            <w:r>
              <w:rPr>
                <w:w w:val="105"/>
                <w:sz w:val="17"/>
              </w:rPr>
              <w:t>Electronic Storage</w:t>
            </w:r>
          </w:p>
        </w:tc>
      </w:tr>
      <w:tr w:rsidR="000D3246" w14:paraId="2A140FA3" w14:textId="77777777">
        <w:trPr>
          <w:trHeight w:val="453"/>
        </w:trPr>
        <w:tc>
          <w:tcPr>
            <w:tcW w:w="1773" w:type="dxa"/>
          </w:tcPr>
          <w:p w14:paraId="42167BFA" w14:textId="77777777" w:rsidR="000D3246" w:rsidRDefault="000D3246">
            <w:pPr>
              <w:pStyle w:val="TableParagraph"/>
              <w:rPr>
                <w:rFonts w:ascii="Times New Roman"/>
                <w:sz w:val="18"/>
              </w:rPr>
            </w:pPr>
          </w:p>
        </w:tc>
        <w:tc>
          <w:tcPr>
            <w:tcW w:w="2638" w:type="dxa"/>
          </w:tcPr>
          <w:p w14:paraId="739F0FB1" w14:textId="77777777" w:rsidR="000D3246" w:rsidRDefault="00EE0476">
            <w:pPr>
              <w:pStyle w:val="TableParagraph"/>
              <w:spacing w:before="139"/>
              <w:ind w:left="133"/>
              <w:rPr>
                <w:rFonts w:ascii="Times New Roman"/>
                <w:sz w:val="19"/>
              </w:rPr>
            </w:pPr>
            <w:r>
              <w:rPr>
                <w:rFonts w:ascii="Times New Roman"/>
                <w:w w:val="105"/>
                <w:sz w:val="19"/>
              </w:rPr>
              <w:t>Research reports/surveys</w:t>
            </w:r>
          </w:p>
        </w:tc>
        <w:tc>
          <w:tcPr>
            <w:tcW w:w="2018" w:type="dxa"/>
          </w:tcPr>
          <w:p w14:paraId="3829EC64" w14:textId="77777777" w:rsidR="000D3246" w:rsidRDefault="00EE0476">
            <w:pPr>
              <w:pStyle w:val="TableParagraph"/>
              <w:spacing w:before="142"/>
              <w:ind w:left="131"/>
              <w:rPr>
                <w:rFonts w:ascii="Courier New"/>
                <w:b/>
                <w:sz w:val="21"/>
              </w:rPr>
            </w:pPr>
            <w:r>
              <w:rPr>
                <w:rFonts w:ascii="Courier New"/>
                <w:b/>
                <w:w w:val="90"/>
                <w:sz w:val="21"/>
              </w:rPr>
              <w:t>N/A</w:t>
            </w:r>
          </w:p>
        </w:tc>
        <w:tc>
          <w:tcPr>
            <w:tcW w:w="2119" w:type="dxa"/>
          </w:tcPr>
          <w:p w14:paraId="3B5E922B" w14:textId="77777777" w:rsidR="000D3246" w:rsidRDefault="00EE0476">
            <w:pPr>
              <w:pStyle w:val="TableParagraph"/>
              <w:spacing w:before="132"/>
              <w:ind w:left="110"/>
              <w:rPr>
                <w:rFonts w:ascii="Times New Roman"/>
                <w:sz w:val="19"/>
              </w:rPr>
            </w:pPr>
            <w:r>
              <w:rPr>
                <w:rFonts w:ascii="Times New Roman"/>
                <w:w w:val="105"/>
                <w:sz w:val="18"/>
              </w:rPr>
              <w:t xml:space="preserve">S </w:t>
            </w:r>
            <w:r>
              <w:rPr>
                <w:rFonts w:ascii="Times New Roman"/>
                <w:w w:val="105"/>
                <w:sz w:val="19"/>
              </w:rPr>
              <w:t>years</w:t>
            </w:r>
          </w:p>
        </w:tc>
        <w:tc>
          <w:tcPr>
            <w:tcW w:w="4281" w:type="dxa"/>
          </w:tcPr>
          <w:p w14:paraId="361A4D4B" w14:textId="77777777" w:rsidR="000D3246" w:rsidRDefault="00EE0476">
            <w:pPr>
              <w:pStyle w:val="TableParagraph"/>
              <w:spacing w:before="125"/>
              <w:ind w:left="114"/>
              <w:rPr>
                <w:rFonts w:ascii="Times New Roman"/>
                <w:sz w:val="19"/>
              </w:rPr>
            </w:pPr>
            <w:r>
              <w:rPr>
                <w:rFonts w:ascii="Times New Roman"/>
                <w:sz w:val="19"/>
              </w:rPr>
              <w:t>CFO's Office</w:t>
            </w:r>
          </w:p>
        </w:tc>
      </w:tr>
      <w:tr w:rsidR="000D3246" w14:paraId="15CBF979" w14:textId="77777777">
        <w:trPr>
          <w:trHeight w:val="461"/>
        </w:trPr>
        <w:tc>
          <w:tcPr>
            <w:tcW w:w="1773" w:type="dxa"/>
          </w:tcPr>
          <w:p w14:paraId="5EA8AE70" w14:textId="77777777" w:rsidR="000D3246" w:rsidRDefault="000D3246">
            <w:pPr>
              <w:pStyle w:val="TableParagraph"/>
              <w:rPr>
                <w:rFonts w:ascii="Times New Roman"/>
                <w:sz w:val="18"/>
              </w:rPr>
            </w:pPr>
          </w:p>
        </w:tc>
        <w:tc>
          <w:tcPr>
            <w:tcW w:w="2638" w:type="dxa"/>
          </w:tcPr>
          <w:p w14:paraId="0838F0CF" w14:textId="77777777" w:rsidR="000D3246" w:rsidRDefault="000D3246">
            <w:pPr>
              <w:pStyle w:val="TableParagraph"/>
              <w:rPr>
                <w:rFonts w:ascii="Times New Roman"/>
                <w:sz w:val="18"/>
              </w:rPr>
            </w:pPr>
          </w:p>
        </w:tc>
        <w:tc>
          <w:tcPr>
            <w:tcW w:w="2018" w:type="dxa"/>
          </w:tcPr>
          <w:p w14:paraId="0B7ADAD1" w14:textId="77777777" w:rsidR="000D3246" w:rsidRDefault="000D3246">
            <w:pPr>
              <w:pStyle w:val="TableParagraph"/>
              <w:rPr>
                <w:rFonts w:ascii="Times New Roman"/>
                <w:sz w:val="18"/>
              </w:rPr>
            </w:pPr>
          </w:p>
        </w:tc>
        <w:tc>
          <w:tcPr>
            <w:tcW w:w="2119" w:type="dxa"/>
          </w:tcPr>
          <w:p w14:paraId="03293E73" w14:textId="77777777" w:rsidR="000D3246" w:rsidRDefault="000D3246">
            <w:pPr>
              <w:pStyle w:val="TableParagraph"/>
              <w:rPr>
                <w:rFonts w:ascii="Times New Roman"/>
                <w:sz w:val="18"/>
              </w:rPr>
            </w:pPr>
          </w:p>
        </w:tc>
        <w:tc>
          <w:tcPr>
            <w:tcW w:w="4281" w:type="dxa"/>
          </w:tcPr>
          <w:p w14:paraId="604D6FEE" w14:textId="77777777" w:rsidR="000D3246" w:rsidRDefault="000D3246">
            <w:pPr>
              <w:pStyle w:val="TableParagraph"/>
              <w:rPr>
                <w:rFonts w:ascii="Times New Roman"/>
                <w:sz w:val="18"/>
              </w:rPr>
            </w:pPr>
          </w:p>
        </w:tc>
      </w:tr>
    </w:tbl>
    <w:p w14:paraId="4D2E52AD" w14:textId="77777777" w:rsidR="000D3246" w:rsidRDefault="000D3246">
      <w:pPr>
        <w:rPr>
          <w:rFonts w:ascii="Times New Roman"/>
          <w:sz w:val="18"/>
        </w:rPr>
        <w:sectPr w:rsidR="000D3246">
          <w:pgSz w:w="15820" w:h="12220" w:orient="landscape"/>
          <w:pgMar w:top="0" w:right="1520" w:bottom="0" w:left="1180" w:header="720" w:footer="720" w:gutter="0"/>
          <w:cols w:space="720"/>
        </w:sectPr>
      </w:pPr>
    </w:p>
    <w:p w14:paraId="052687C6" w14:textId="3718C5FD" w:rsidR="000D3246" w:rsidRDefault="00D92E05">
      <w:pPr>
        <w:pStyle w:val="BodyText"/>
        <w:rPr>
          <w:rFonts w:ascii="Times New Roman"/>
          <w:b/>
          <w:sz w:val="20"/>
        </w:rPr>
      </w:pPr>
      <w:r>
        <w:rPr>
          <w:noProof/>
        </w:rPr>
        <w:lastRenderedPageBreak/>
        <mc:AlternateContent>
          <mc:Choice Requires="wps">
            <w:drawing>
              <wp:anchor distT="0" distB="0" distL="114300" distR="114300" simplePos="0" relativeHeight="15735296" behindDoc="0" locked="0" layoutInCell="1" allowOverlap="1" wp14:anchorId="24A882D5" wp14:editId="19CF0C55">
                <wp:simplePos x="0" y="0"/>
                <wp:positionH relativeFrom="page">
                  <wp:posOffset>6443980</wp:posOffset>
                </wp:positionH>
                <wp:positionV relativeFrom="page">
                  <wp:posOffset>2540</wp:posOffset>
                </wp:positionV>
                <wp:extent cx="344170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0" cy="0"/>
                        </a:xfrm>
                        <a:prstGeom prst="line">
                          <a:avLst/>
                        </a:prstGeom>
                        <a:noFill/>
                        <a:ln w="45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3A48D" id="Line 37"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pt,.2pt" to="77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" strokeweight=".12725mm">
                <w10:wrap anchorx="page" anchory="page"/>
              </v:line>
            </w:pict>
          </mc:Fallback>
        </mc:AlternateContent>
      </w:r>
      <w:r>
        <w:rPr>
          <w:noProof/>
        </w:rPr>
        <mc:AlternateContent>
          <mc:Choice Requires="wps">
            <w:drawing>
              <wp:anchor distT="0" distB="0" distL="114300" distR="114300" simplePos="0" relativeHeight="15735808" behindDoc="0" locked="0" layoutInCell="1" allowOverlap="1" wp14:anchorId="6FAFE1D8" wp14:editId="24E7256F">
                <wp:simplePos x="0" y="0"/>
                <wp:positionH relativeFrom="page">
                  <wp:posOffset>0</wp:posOffset>
                </wp:positionH>
                <wp:positionV relativeFrom="page">
                  <wp:posOffset>7691120</wp:posOffset>
                </wp:positionV>
                <wp:extent cx="10022840" cy="68580"/>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2840" cy="68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BDC0" id="Rectangle 36" o:spid="_x0000_s1026" style="position:absolute;margin-left:0;margin-top:605.6pt;width:789.2pt;height:5.4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" fillcolor="black" stroked="f">
                <w10:wrap anchorx="page" anchory="page"/>
              </v:rect>
            </w:pict>
          </mc:Fallback>
        </mc:AlternateContent>
      </w:r>
    </w:p>
    <w:p w14:paraId="32337100" w14:textId="77777777" w:rsidR="000D3246" w:rsidRDefault="000D3246">
      <w:pPr>
        <w:pStyle w:val="BodyText"/>
        <w:rPr>
          <w:rFonts w:ascii="Times New Roman"/>
          <w:b/>
          <w:sz w:val="20"/>
        </w:rPr>
      </w:pPr>
    </w:p>
    <w:p w14:paraId="7A82DE12" w14:textId="77777777" w:rsidR="000D3246" w:rsidRDefault="000D3246">
      <w:pPr>
        <w:pStyle w:val="BodyText"/>
        <w:rPr>
          <w:rFonts w:ascii="Times New Roman"/>
          <w:b/>
          <w:sz w:val="20"/>
        </w:rPr>
      </w:pPr>
    </w:p>
    <w:p w14:paraId="098E46E9" w14:textId="77777777" w:rsidR="000D3246" w:rsidRDefault="000D3246">
      <w:pPr>
        <w:pStyle w:val="BodyText"/>
        <w:rPr>
          <w:rFonts w:ascii="Times New Roman"/>
          <w:b/>
          <w:sz w:val="20"/>
        </w:rPr>
      </w:pPr>
    </w:p>
    <w:p w14:paraId="3243218D" w14:textId="77777777" w:rsidR="000D3246" w:rsidRDefault="000D3246">
      <w:pPr>
        <w:pStyle w:val="BodyText"/>
        <w:rPr>
          <w:rFonts w:ascii="Times New Roman"/>
          <w:b/>
          <w:sz w:val="20"/>
        </w:rPr>
      </w:pPr>
    </w:p>
    <w:p w14:paraId="546AEDF2" w14:textId="77777777" w:rsidR="000D3246" w:rsidRDefault="000D3246">
      <w:pPr>
        <w:pStyle w:val="BodyText"/>
        <w:rPr>
          <w:rFonts w:ascii="Times New Roman"/>
          <w:b/>
          <w:sz w:val="20"/>
        </w:rPr>
      </w:pPr>
    </w:p>
    <w:p w14:paraId="253740F2" w14:textId="77777777" w:rsidR="000D3246" w:rsidRDefault="000D3246">
      <w:pPr>
        <w:pStyle w:val="BodyText"/>
        <w:rPr>
          <w:rFonts w:ascii="Times New Roman"/>
          <w:b/>
          <w:sz w:val="20"/>
        </w:rPr>
      </w:pPr>
    </w:p>
    <w:p w14:paraId="53C34A32" w14:textId="77777777" w:rsidR="000D3246" w:rsidRDefault="000D3246">
      <w:pPr>
        <w:pStyle w:val="BodyText"/>
        <w:spacing w:before="1"/>
        <w:rPr>
          <w:rFonts w:ascii="Times New Roman"/>
          <w:b/>
          <w:sz w:val="23"/>
        </w:rPr>
      </w:pPr>
    </w:p>
    <w:tbl>
      <w:tblPr>
        <w:tblW w:w="0" w:type="auto"/>
        <w:tblInd w:w="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66"/>
        <w:gridCol w:w="2616"/>
        <w:gridCol w:w="2039"/>
        <w:gridCol w:w="2118"/>
        <w:gridCol w:w="4280"/>
      </w:tblGrid>
      <w:tr w:rsidR="000D3246" w14:paraId="1B3117C8" w14:textId="77777777">
        <w:trPr>
          <w:trHeight w:val="778"/>
        </w:trPr>
        <w:tc>
          <w:tcPr>
            <w:tcW w:w="1766" w:type="dxa"/>
          </w:tcPr>
          <w:p w14:paraId="0602488B" w14:textId="77777777" w:rsidR="000D3246" w:rsidRDefault="00EE0476">
            <w:pPr>
              <w:pStyle w:val="TableParagraph"/>
              <w:spacing w:before="158"/>
              <w:ind w:left="143"/>
              <w:rPr>
                <w:b/>
                <w:sz w:val="20"/>
              </w:rPr>
            </w:pPr>
            <w:r>
              <w:rPr>
                <w:b/>
                <w:w w:val="110"/>
                <w:sz w:val="20"/>
              </w:rPr>
              <w:t>Dept.</w:t>
            </w:r>
          </w:p>
        </w:tc>
        <w:tc>
          <w:tcPr>
            <w:tcW w:w="2616" w:type="dxa"/>
          </w:tcPr>
          <w:p w14:paraId="20A5B0F3" w14:textId="77777777" w:rsidR="000D3246" w:rsidRDefault="00EE0476">
            <w:pPr>
              <w:pStyle w:val="TableParagraph"/>
              <w:spacing w:before="158"/>
              <w:ind w:left="144"/>
              <w:rPr>
                <w:b/>
                <w:sz w:val="20"/>
              </w:rPr>
            </w:pPr>
            <w:r>
              <w:rPr>
                <w:b/>
                <w:w w:val="110"/>
                <w:sz w:val="20"/>
              </w:rPr>
              <w:t>Item</w:t>
            </w:r>
          </w:p>
        </w:tc>
        <w:tc>
          <w:tcPr>
            <w:tcW w:w="2039" w:type="dxa"/>
          </w:tcPr>
          <w:p w14:paraId="0F821373" w14:textId="77777777" w:rsidR="000D3246" w:rsidRDefault="00EE0476">
            <w:pPr>
              <w:pStyle w:val="TableParagraph"/>
              <w:spacing w:before="172" w:line="285" w:lineRule="auto"/>
              <w:ind w:left="147" w:firstLine="3"/>
              <w:rPr>
                <w:b/>
                <w:sz w:val="20"/>
              </w:rPr>
            </w:pPr>
            <w:r>
              <w:rPr>
                <w:b/>
                <w:sz w:val="20"/>
              </w:rPr>
              <w:t>Retention Period (Legal Purpose)</w:t>
            </w:r>
          </w:p>
        </w:tc>
        <w:tc>
          <w:tcPr>
            <w:tcW w:w="2118" w:type="dxa"/>
          </w:tcPr>
          <w:p w14:paraId="0C30ECF6" w14:textId="77777777" w:rsidR="000D3246" w:rsidRDefault="00EE0476">
            <w:pPr>
              <w:pStyle w:val="TableParagraph"/>
              <w:spacing w:before="172" w:line="292" w:lineRule="auto"/>
              <w:ind w:left="148" w:hanging="5"/>
              <w:rPr>
                <w:b/>
                <w:sz w:val="20"/>
              </w:rPr>
            </w:pPr>
            <w:r>
              <w:rPr>
                <w:b/>
                <w:sz w:val="20"/>
              </w:rPr>
              <w:t xml:space="preserve">Retention Period </w:t>
            </w:r>
            <w:r>
              <w:rPr>
                <w:b/>
                <w:w w:val="95"/>
                <w:sz w:val="20"/>
              </w:rPr>
              <w:t>(Business Purpose)</w:t>
            </w:r>
          </w:p>
        </w:tc>
        <w:tc>
          <w:tcPr>
            <w:tcW w:w="4280" w:type="dxa"/>
          </w:tcPr>
          <w:p w14:paraId="4BFF4619" w14:textId="77777777" w:rsidR="000D3246" w:rsidRDefault="00EE0476">
            <w:pPr>
              <w:pStyle w:val="TableParagraph"/>
              <w:spacing w:before="187"/>
              <w:ind w:left="145"/>
              <w:rPr>
                <w:b/>
                <w:sz w:val="20"/>
              </w:rPr>
            </w:pPr>
            <w:r>
              <w:rPr>
                <w:b/>
                <w:sz w:val="20"/>
              </w:rPr>
              <w:t>Retention Location</w:t>
            </w:r>
          </w:p>
        </w:tc>
      </w:tr>
      <w:tr w:rsidR="000D3246" w14:paraId="1E806CD3" w14:textId="77777777">
        <w:trPr>
          <w:trHeight w:val="937"/>
        </w:trPr>
        <w:tc>
          <w:tcPr>
            <w:tcW w:w="1766" w:type="dxa"/>
          </w:tcPr>
          <w:p w14:paraId="456A204F" w14:textId="77777777" w:rsidR="000D3246" w:rsidRDefault="000D3246">
            <w:pPr>
              <w:pStyle w:val="TableParagraph"/>
              <w:spacing w:before="6"/>
              <w:rPr>
                <w:rFonts w:ascii="Times New Roman"/>
                <w:b/>
                <w:sz w:val="14"/>
              </w:rPr>
            </w:pPr>
          </w:p>
          <w:p w14:paraId="13664993" w14:textId="77777777" w:rsidR="000D3246" w:rsidRDefault="00EE0476">
            <w:pPr>
              <w:pStyle w:val="TableParagraph"/>
              <w:ind w:left="139"/>
              <w:rPr>
                <w:b/>
                <w:sz w:val="16"/>
              </w:rPr>
            </w:pPr>
            <w:r>
              <w:rPr>
                <w:b/>
                <w:w w:val="110"/>
                <w:sz w:val="16"/>
              </w:rPr>
              <w:t>Development</w:t>
            </w:r>
          </w:p>
        </w:tc>
        <w:tc>
          <w:tcPr>
            <w:tcW w:w="2616" w:type="dxa"/>
          </w:tcPr>
          <w:p w14:paraId="56213BD5" w14:textId="77777777" w:rsidR="000D3246" w:rsidRDefault="00EE0476">
            <w:pPr>
              <w:pStyle w:val="TableParagraph"/>
              <w:spacing w:before="139" w:line="292" w:lineRule="auto"/>
              <w:ind w:left="134" w:right="146" w:firstLine="2"/>
              <w:rPr>
                <w:b/>
                <w:sz w:val="16"/>
              </w:rPr>
            </w:pPr>
            <w:r>
              <w:rPr>
                <w:w w:val="105"/>
                <w:sz w:val="17"/>
              </w:rPr>
              <w:t xml:space="preserve">Fund agreements (signed) </w:t>
            </w:r>
            <w:r>
              <w:rPr>
                <w:rFonts w:ascii="Times New Roman"/>
                <w:w w:val="105"/>
                <w:sz w:val="19"/>
              </w:rPr>
              <w:t xml:space="preserve">&amp; </w:t>
            </w:r>
            <w:r>
              <w:rPr>
                <w:b/>
                <w:sz w:val="17"/>
              </w:rPr>
              <w:t xml:space="preserve">correspondence relating to </w:t>
            </w:r>
            <w:r>
              <w:rPr>
                <w:b/>
                <w:w w:val="105"/>
                <w:sz w:val="16"/>
              </w:rPr>
              <w:t>terms of the fund</w:t>
            </w:r>
          </w:p>
        </w:tc>
        <w:tc>
          <w:tcPr>
            <w:tcW w:w="2039" w:type="dxa"/>
          </w:tcPr>
          <w:p w14:paraId="54013365" w14:textId="77777777" w:rsidR="000D3246" w:rsidRDefault="00EE0476">
            <w:pPr>
              <w:pStyle w:val="TableParagraph"/>
              <w:spacing w:before="162"/>
              <w:ind w:left="145"/>
              <w:rPr>
                <w:b/>
                <w:sz w:val="18"/>
              </w:rPr>
            </w:pPr>
            <w:r>
              <w:rPr>
                <w:b/>
                <w:sz w:val="18"/>
              </w:rPr>
              <w:t>Permanent</w:t>
            </w:r>
          </w:p>
        </w:tc>
        <w:tc>
          <w:tcPr>
            <w:tcW w:w="2118" w:type="dxa"/>
          </w:tcPr>
          <w:p w14:paraId="4D1D7B70" w14:textId="77777777" w:rsidR="000D3246" w:rsidRDefault="000D3246">
            <w:pPr>
              <w:pStyle w:val="TableParagraph"/>
              <w:spacing w:before="8"/>
              <w:rPr>
                <w:rFonts w:ascii="Times New Roman"/>
                <w:b/>
                <w:sz w:val="15"/>
              </w:rPr>
            </w:pPr>
          </w:p>
          <w:p w14:paraId="7F15580B" w14:textId="77777777" w:rsidR="000D3246" w:rsidRDefault="00EE0476">
            <w:pPr>
              <w:pStyle w:val="TableParagraph"/>
              <w:spacing w:before="1"/>
              <w:ind w:left="140"/>
              <w:rPr>
                <w:b/>
                <w:sz w:val="16"/>
              </w:rPr>
            </w:pPr>
            <w:r>
              <w:rPr>
                <w:b/>
                <w:w w:val="105"/>
                <w:sz w:val="16"/>
              </w:rPr>
              <w:t>Permanent</w:t>
            </w:r>
          </w:p>
        </w:tc>
        <w:tc>
          <w:tcPr>
            <w:tcW w:w="4280" w:type="dxa"/>
          </w:tcPr>
          <w:p w14:paraId="70DF8E76" w14:textId="77777777" w:rsidR="000D3246" w:rsidRDefault="000D3246">
            <w:pPr>
              <w:pStyle w:val="TableParagraph"/>
              <w:spacing w:before="2"/>
              <w:rPr>
                <w:rFonts w:ascii="Times New Roman"/>
                <w:b/>
                <w:sz w:val="16"/>
              </w:rPr>
            </w:pPr>
          </w:p>
          <w:p w14:paraId="4B69376F" w14:textId="77777777" w:rsidR="000D3246" w:rsidRDefault="00EE0476">
            <w:pPr>
              <w:pStyle w:val="TableParagraph"/>
              <w:ind w:left="138"/>
              <w:rPr>
                <w:sz w:val="17"/>
              </w:rPr>
            </w:pPr>
            <w:r>
              <w:rPr>
                <w:w w:val="105"/>
                <w:sz w:val="17"/>
              </w:rPr>
              <w:t>Fund filing cabinets/Electronic Storage</w:t>
            </w:r>
          </w:p>
        </w:tc>
      </w:tr>
      <w:tr w:rsidR="000D3246" w14:paraId="5D6B3A93" w14:textId="77777777">
        <w:trPr>
          <w:trHeight w:val="706"/>
        </w:trPr>
        <w:tc>
          <w:tcPr>
            <w:tcW w:w="1766" w:type="dxa"/>
          </w:tcPr>
          <w:p w14:paraId="3FDBA9C7" w14:textId="77777777" w:rsidR="000D3246" w:rsidRDefault="000D3246">
            <w:pPr>
              <w:pStyle w:val="TableParagraph"/>
              <w:rPr>
                <w:rFonts w:ascii="Times New Roman"/>
                <w:sz w:val="16"/>
              </w:rPr>
            </w:pPr>
          </w:p>
        </w:tc>
        <w:tc>
          <w:tcPr>
            <w:tcW w:w="2616" w:type="dxa"/>
          </w:tcPr>
          <w:p w14:paraId="690D09F0" w14:textId="77777777" w:rsidR="000D3246" w:rsidRDefault="00EE0476">
            <w:pPr>
              <w:pStyle w:val="TableParagraph"/>
              <w:spacing w:before="157"/>
              <w:ind w:left="131"/>
              <w:rPr>
                <w:sz w:val="17"/>
              </w:rPr>
            </w:pPr>
            <w:r>
              <w:rPr>
                <w:sz w:val="17"/>
              </w:rPr>
              <w:t>Legacy Files</w:t>
            </w:r>
          </w:p>
        </w:tc>
        <w:tc>
          <w:tcPr>
            <w:tcW w:w="2039" w:type="dxa"/>
          </w:tcPr>
          <w:p w14:paraId="34432371" w14:textId="77777777" w:rsidR="000D3246" w:rsidRDefault="00EE0476">
            <w:pPr>
              <w:pStyle w:val="TableParagraph"/>
              <w:spacing w:before="146"/>
              <w:ind w:left="137"/>
              <w:rPr>
                <w:sz w:val="17"/>
              </w:rPr>
            </w:pPr>
            <w:r>
              <w:rPr>
                <w:w w:val="105"/>
                <w:sz w:val="19"/>
              </w:rPr>
              <w:t xml:space="preserve">Life </w:t>
            </w:r>
            <w:r>
              <w:rPr>
                <w:w w:val="105"/>
                <w:sz w:val="17"/>
              </w:rPr>
              <w:t>of donor,</w:t>
            </w:r>
            <w:r>
              <w:rPr>
                <w:spacing w:val="-2"/>
                <w:w w:val="105"/>
                <w:sz w:val="17"/>
              </w:rPr>
              <w:t xml:space="preserve"> </w:t>
            </w:r>
            <w:r>
              <w:rPr>
                <w:w w:val="105"/>
                <w:sz w:val="17"/>
              </w:rPr>
              <w:t>then</w:t>
            </w:r>
          </w:p>
          <w:p w14:paraId="0EB36512" w14:textId="77777777" w:rsidR="000D3246" w:rsidRDefault="00EE0476">
            <w:pPr>
              <w:pStyle w:val="TableParagraph"/>
              <w:spacing w:before="48"/>
              <w:ind w:left="141"/>
              <w:rPr>
                <w:b/>
                <w:sz w:val="16"/>
              </w:rPr>
            </w:pPr>
            <w:r>
              <w:rPr>
                <w:b/>
                <w:w w:val="105"/>
                <w:sz w:val="16"/>
              </w:rPr>
              <w:t>merge to fund</w:t>
            </w:r>
            <w:r>
              <w:rPr>
                <w:b/>
                <w:spacing w:val="1"/>
                <w:w w:val="105"/>
                <w:sz w:val="16"/>
              </w:rPr>
              <w:t xml:space="preserve"> </w:t>
            </w:r>
            <w:r>
              <w:rPr>
                <w:b/>
                <w:w w:val="105"/>
                <w:sz w:val="16"/>
              </w:rPr>
              <w:t>files</w:t>
            </w:r>
          </w:p>
        </w:tc>
        <w:tc>
          <w:tcPr>
            <w:tcW w:w="2118" w:type="dxa"/>
          </w:tcPr>
          <w:p w14:paraId="13390DCD" w14:textId="77777777" w:rsidR="000D3246" w:rsidRDefault="00EE0476">
            <w:pPr>
              <w:pStyle w:val="TableParagraph"/>
              <w:spacing w:before="163"/>
              <w:ind w:left="140"/>
              <w:rPr>
                <w:rFonts w:ascii="Times New Roman"/>
                <w:b/>
                <w:sz w:val="18"/>
              </w:rPr>
            </w:pPr>
            <w:r>
              <w:rPr>
                <w:rFonts w:ascii="Times New Roman"/>
                <w:b/>
                <w:w w:val="105"/>
                <w:sz w:val="18"/>
              </w:rPr>
              <w:t>life of donor,</w:t>
            </w:r>
            <w:r>
              <w:rPr>
                <w:rFonts w:ascii="Times New Roman"/>
                <w:b/>
                <w:spacing w:val="20"/>
                <w:w w:val="105"/>
                <w:sz w:val="18"/>
              </w:rPr>
              <w:t xml:space="preserve"> </w:t>
            </w:r>
            <w:r>
              <w:rPr>
                <w:rFonts w:ascii="Times New Roman"/>
                <w:b/>
                <w:w w:val="105"/>
                <w:sz w:val="18"/>
              </w:rPr>
              <w:t>then</w:t>
            </w:r>
          </w:p>
          <w:p w14:paraId="0ED33609" w14:textId="77777777" w:rsidR="000D3246" w:rsidRDefault="00EE0476">
            <w:pPr>
              <w:pStyle w:val="TableParagraph"/>
              <w:spacing w:before="40"/>
              <w:ind w:left="133"/>
              <w:rPr>
                <w:sz w:val="17"/>
              </w:rPr>
            </w:pPr>
            <w:r>
              <w:rPr>
                <w:w w:val="105"/>
                <w:sz w:val="17"/>
              </w:rPr>
              <w:t>merge to  fund</w:t>
            </w:r>
            <w:r>
              <w:rPr>
                <w:spacing w:val="-23"/>
                <w:w w:val="105"/>
                <w:sz w:val="17"/>
              </w:rPr>
              <w:t xml:space="preserve"> </w:t>
            </w:r>
            <w:r>
              <w:rPr>
                <w:w w:val="105"/>
                <w:sz w:val="17"/>
              </w:rPr>
              <w:t>files</w:t>
            </w:r>
          </w:p>
        </w:tc>
        <w:tc>
          <w:tcPr>
            <w:tcW w:w="4280" w:type="dxa"/>
          </w:tcPr>
          <w:p w14:paraId="57CCB276" w14:textId="77777777" w:rsidR="000D3246" w:rsidRDefault="000D3246">
            <w:pPr>
              <w:pStyle w:val="TableParagraph"/>
              <w:spacing w:before="6"/>
              <w:rPr>
                <w:rFonts w:ascii="Times New Roman"/>
                <w:b/>
                <w:sz w:val="15"/>
              </w:rPr>
            </w:pPr>
          </w:p>
          <w:p w14:paraId="62E745BC" w14:textId="77777777" w:rsidR="000D3246" w:rsidRDefault="00EE0476">
            <w:pPr>
              <w:pStyle w:val="TableParagraph"/>
              <w:spacing w:before="1"/>
              <w:ind w:left="131"/>
              <w:rPr>
                <w:sz w:val="17"/>
              </w:rPr>
            </w:pPr>
            <w:r>
              <w:rPr>
                <w:w w:val="105"/>
                <w:sz w:val="17"/>
              </w:rPr>
              <w:t>Fund filing cabinets/Electronic Storage</w:t>
            </w:r>
          </w:p>
        </w:tc>
      </w:tr>
      <w:tr w:rsidR="000D3246" w14:paraId="0B2B9956" w14:textId="77777777">
        <w:trPr>
          <w:trHeight w:val="699"/>
        </w:trPr>
        <w:tc>
          <w:tcPr>
            <w:tcW w:w="1766" w:type="dxa"/>
          </w:tcPr>
          <w:p w14:paraId="75B30E36" w14:textId="77777777" w:rsidR="000D3246" w:rsidRDefault="000D3246">
            <w:pPr>
              <w:pStyle w:val="TableParagraph"/>
              <w:rPr>
                <w:rFonts w:ascii="Times New Roman"/>
                <w:sz w:val="16"/>
              </w:rPr>
            </w:pPr>
          </w:p>
        </w:tc>
        <w:tc>
          <w:tcPr>
            <w:tcW w:w="2616" w:type="dxa"/>
          </w:tcPr>
          <w:p w14:paraId="713534A3" w14:textId="77777777" w:rsidR="000D3246" w:rsidRDefault="00EE0476">
            <w:pPr>
              <w:pStyle w:val="TableParagraph"/>
              <w:spacing w:before="160"/>
              <w:ind w:left="118"/>
              <w:rPr>
                <w:b/>
                <w:sz w:val="16"/>
              </w:rPr>
            </w:pPr>
            <w:r>
              <w:rPr>
                <w:b/>
                <w:w w:val="105"/>
                <w:sz w:val="16"/>
              </w:rPr>
              <w:t>Trust agreements &amp; related</w:t>
            </w:r>
          </w:p>
          <w:p w14:paraId="21313758" w14:textId="77777777" w:rsidR="000D3246" w:rsidRDefault="00EE0476">
            <w:pPr>
              <w:pStyle w:val="TableParagraph"/>
              <w:spacing w:before="28"/>
              <w:ind w:left="121"/>
              <w:rPr>
                <w:b/>
                <w:sz w:val="18"/>
              </w:rPr>
            </w:pPr>
            <w:r>
              <w:rPr>
                <w:b/>
                <w:sz w:val="18"/>
              </w:rPr>
              <w:t>correspondence</w:t>
            </w:r>
          </w:p>
        </w:tc>
        <w:tc>
          <w:tcPr>
            <w:tcW w:w="2039" w:type="dxa"/>
          </w:tcPr>
          <w:p w14:paraId="7824F49F" w14:textId="77777777" w:rsidR="000D3246" w:rsidRDefault="00EE0476">
            <w:pPr>
              <w:pStyle w:val="TableParagraph"/>
              <w:spacing w:before="148" w:line="290" w:lineRule="auto"/>
              <w:ind w:left="127" w:firstLine="2"/>
              <w:rPr>
                <w:b/>
                <w:sz w:val="16"/>
              </w:rPr>
            </w:pPr>
            <w:r>
              <w:rPr>
                <w:b/>
                <w:w w:val="110"/>
                <w:sz w:val="18"/>
              </w:rPr>
              <w:t xml:space="preserve">7 </w:t>
            </w:r>
            <w:r>
              <w:rPr>
                <w:b/>
                <w:w w:val="110"/>
                <w:sz w:val="16"/>
              </w:rPr>
              <w:t>years after termination of trust</w:t>
            </w:r>
          </w:p>
        </w:tc>
        <w:tc>
          <w:tcPr>
            <w:tcW w:w="2118" w:type="dxa"/>
          </w:tcPr>
          <w:p w14:paraId="3CC966CE" w14:textId="77777777" w:rsidR="000D3246" w:rsidRDefault="000D3246">
            <w:pPr>
              <w:pStyle w:val="TableParagraph"/>
              <w:spacing w:before="6"/>
              <w:rPr>
                <w:rFonts w:ascii="Times New Roman"/>
                <w:b/>
                <w:sz w:val="14"/>
              </w:rPr>
            </w:pPr>
          </w:p>
          <w:p w14:paraId="1579CE2C" w14:textId="77777777" w:rsidR="000D3246" w:rsidRDefault="00EE0476">
            <w:pPr>
              <w:pStyle w:val="TableParagraph"/>
              <w:ind w:left="125"/>
              <w:rPr>
                <w:b/>
                <w:sz w:val="16"/>
              </w:rPr>
            </w:pPr>
            <w:r>
              <w:rPr>
                <w:b/>
                <w:w w:val="105"/>
                <w:sz w:val="16"/>
              </w:rPr>
              <w:t>Permanent</w:t>
            </w:r>
          </w:p>
        </w:tc>
        <w:tc>
          <w:tcPr>
            <w:tcW w:w="4280" w:type="dxa"/>
          </w:tcPr>
          <w:p w14:paraId="7CE71F95" w14:textId="77777777" w:rsidR="000D3246" w:rsidRDefault="000D3246">
            <w:pPr>
              <w:pStyle w:val="TableParagraph"/>
              <w:spacing w:before="11"/>
              <w:rPr>
                <w:rFonts w:ascii="Times New Roman"/>
                <w:b/>
                <w:sz w:val="14"/>
              </w:rPr>
            </w:pPr>
          </w:p>
          <w:p w14:paraId="49B3A0C6" w14:textId="77777777" w:rsidR="000D3246" w:rsidRDefault="00EE0476">
            <w:pPr>
              <w:pStyle w:val="TableParagraph"/>
              <w:ind w:left="129"/>
              <w:rPr>
                <w:sz w:val="17"/>
              </w:rPr>
            </w:pPr>
            <w:r>
              <w:rPr>
                <w:w w:val="105"/>
                <w:sz w:val="17"/>
              </w:rPr>
              <w:t>CFO's Office/Electronic Storage</w:t>
            </w:r>
          </w:p>
        </w:tc>
      </w:tr>
      <w:tr w:rsidR="000D3246" w14:paraId="05AAAED9" w14:textId="77777777">
        <w:trPr>
          <w:trHeight w:val="453"/>
        </w:trPr>
        <w:tc>
          <w:tcPr>
            <w:tcW w:w="1766" w:type="dxa"/>
          </w:tcPr>
          <w:p w14:paraId="22A61DB5" w14:textId="77777777" w:rsidR="000D3246" w:rsidRDefault="000D3246">
            <w:pPr>
              <w:pStyle w:val="TableParagraph"/>
              <w:rPr>
                <w:rFonts w:ascii="Times New Roman"/>
                <w:sz w:val="16"/>
              </w:rPr>
            </w:pPr>
          </w:p>
        </w:tc>
        <w:tc>
          <w:tcPr>
            <w:tcW w:w="2616" w:type="dxa"/>
          </w:tcPr>
          <w:p w14:paraId="59CE7BB3" w14:textId="77777777" w:rsidR="000D3246" w:rsidRDefault="000D3246">
            <w:pPr>
              <w:pStyle w:val="TableParagraph"/>
              <w:rPr>
                <w:rFonts w:ascii="Times New Roman"/>
                <w:sz w:val="16"/>
              </w:rPr>
            </w:pPr>
          </w:p>
        </w:tc>
        <w:tc>
          <w:tcPr>
            <w:tcW w:w="2039" w:type="dxa"/>
          </w:tcPr>
          <w:p w14:paraId="616C5EC9" w14:textId="77777777" w:rsidR="000D3246" w:rsidRDefault="000D3246">
            <w:pPr>
              <w:pStyle w:val="TableParagraph"/>
              <w:rPr>
                <w:rFonts w:ascii="Times New Roman"/>
                <w:sz w:val="16"/>
              </w:rPr>
            </w:pPr>
          </w:p>
        </w:tc>
        <w:tc>
          <w:tcPr>
            <w:tcW w:w="2118" w:type="dxa"/>
          </w:tcPr>
          <w:p w14:paraId="157D4048" w14:textId="77777777" w:rsidR="000D3246" w:rsidRDefault="000D3246">
            <w:pPr>
              <w:pStyle w:val="TableParagraph"/>
              <w:rPr>
                <w:rFonts w:ascii="Times New Roman"/>
                <w:sz w:val="16"/>
              </w:rPr>
            </w:pPr>
          </w:p>
        </w:tc>
        <w:tc>
          <w:tcPr>
            <w:tcW w:w="4280" w:type="dxa"/>
          </w:tcPr>
          <w:p w14:paraId="0117B5EB" w14:textId="77777777" w:rsidR="000D3246" w:rsidRDefault="000D3246">
            <w:pPr>
              <w:pStyle w:val="TableParagraph"/>
              <w:rPr>
                <w:rFonts w:ascii="Times New Roman"/>
                <w:sz w:val="16"/>
              </w:rPr>
            </w:pPr>
          </w:p>
        </w:tc>
      </w:tr>
      <w:tr w:rsidR="000D3246" w14:paraId="4310B6B0" w14:textId="77777777">
        <w:trPr>
          <w:trHeight w:val="461"/>
        </w:trPr>
        <w:tc>
          <w:tcPr>
            <w:tcW w:w="1766" w:type="dxa"/>
          </w:tcPr>
          <w:p w14:paraId="00027056" w14:textId="77777777" w:rsidR="000D3246" w:rsidRDefault="00EE0476">
            <w:pPr>
              <w:pStyle w:val="TableParagraph"/>
              <w:spacing w:before="152"/>
              <w:ind w:left="117"/>
              <w:rPr>
                <w:b/>
                <w:sz w:val="16"/>
              </w:rPr>
            </w:pPr>
            <w:r>
              <w:rPr>
                <w:b/>
                <w:sz w:val="16"/>
              </w:rPr>
              <w:t>Finance</w:t>
            </w:r>
          </w:p>
        </w:tc>
        <w:tc>
          <w:tcPr>
            <w:tcW w:w="2616" w:type="dxa"/>
          </w:tcPr>
          <w:p w14:paraId="789C465F" w14:textId="77777777" w:rsidR="000D3246" w:rsidRDefault="00EE0476">
            <w:pPr>
              <w:pStyle w:val="TableParagraph"/>
              <w:spacing w:before="150"/>
              <w:ind w:left="122"/>
              <w:rPr>
                <w:b/>
                <w:sz w:val="17"/>
              </w:rPr>
            </w:pPr>
            <w:r>
              <w:rPr>
                <w:b/>
                <w:sz w:val="17"/>
              </w:rPr>
              <w:t>Accounts payable invoices</w:t>
            </w:r>
          </w:p>
        </w:tc>
        <w:tc>
          <w:tcPr>
            <w:tcW w:w="2039" w:type="dxa"/>
          </w:tcPr>
          <w:p w14:paraId="1E44B51C" w14:textId="77777777" w:rsidR="000D3246" w:rsidRDefault="00EE0476">
            <w:pPr>
              <w:pStyle w:val="TableParagraph"/>
              <w:spacing w:before="148"/>
              <w:ind w:left="129"/>
              <w:rPr>
                <w:b/>
                <w:sz w:val="16"/>
              </w:rPr>
            </w:pPr>
            <w:r>
              <w:rPr>
                <w:b/>
                <w:sz w:val="18"/>
              </w:rPr>
              <w:t xml:space="preserve">7 </w:t>
            </w:r>
            <w:r>
              <w:rPr>
                <w:b/>
                <w:sz w:val="16"/>
              </w:rPr>
              <w:t>years</w:t>
            </w:r>
          </w:p>
        </w:tc>
        <w:tc>
          <w:tcPr>
            <w:tcW w:w="2118" w:type="dxa"/>
          </w:tcPr>
          <w:p w14:paraId="4CE4B615" w14:textId="77777777" w:rsidR="000D3246" w:rsidRDefault="00EE0476">
            <w:pPr>
              <w:pStyle w:val="TableParagraph"/>
              <w:spacing w:before="157"/>
              <w:ind w:left="122"/>
              <w:rPr>
                <w:b/>
                <w:sz w:val="16"/>
              </w:rPr>
            </w:pPr>
            <w:r>
              <w:rPr>
                <w:b/>
                <w:w w:val="105"/>
                <w:sz w:val="17"/>
              </w:rPr>
              <w:t xml:space="preserve">7 </w:t>
            </w:r>
            <w:r>
              <w:rPr>
                <w:b/>
                <w:w w:val="105"/>
                <w:sz w:val="16"/>
              </w:rPr>
              <w:t>years</w:t>
            </w:r>
          </w:p>
        </w:tc>
        <w:tc>
          <w:tcPr>
            <w:tcW w:w="4280" w:type="dxa"/>
          </w:tcPr>
          <w:p w14:paraId="7D2A2555" w14:textId="77777777" w:rsidR="000D3246" w:rsidRDefault="000D3246">
            <w:pPr>
              <w:pStyle w:val="TableParagraph"/>
              <w:spacing w:before="8"/>
              <w:rPr>
                <w:rFonts w:ascii="Times New Roman"/>
                <w:b/>
                <w:sz w:val="15"/>
              </w:rPr>
            </w:pPr>
          </w:p>
          <w:p w14:paraId="54E728AF" w14:textId="77777777" w:rsidR="000D3246" w:rsidRDefault="00EE0476">
            <w:pPr>
              <w:pStyle w:val="TableParagraph"/>
              <w:spacing w:before="1"/>
              <w:ind w:left="118"/>
              <w:rPr>
                <w:b/>
                <w:sz w:val="16"/>
              </w:rPr>
            </w:pPr>
            <w:r>
              <w:rPr>
                <w:b/>
                <w:w w:val="105"/>
                <w:sz w:val="16"/>
              </w:rPr>
              <w:t>Storage Room/Electronic Storage</w:t>
            </w:r>
          </w:p>
        </w:tc>
      </w:tr>
      <w:tr w:rsidR="000D3246" w14:paraId="6A2D5A7A" w14:textId="77777777">
        <w:trPr>
          <w:trHeight w:val="461"/>
        </w:trPr>
        <w:tc>
          <w:tcPr>
            <w:tcW w:w="1766" w:type="dxa"/>
          </w:tcPr>
          <w:p w14:paraId="733D541A" w14:textId="77777777" w:rsidR="000D3246" w:rsidRDefault="000D3246">
            <w:pPr>
              <w:pStyle w:val="TableParagraph"/>
              <w:rPr>
                <w:rFonts w:ascii="Times New Roman"/>
                <w:sz w:val="16"/>
              </w:rPr>
            </w:pPr>
          </w:p>
        </w:tc>
        <w:tc>
          <w:tcPr>
            <w:tcW w:w="2616" w:type="dxa"/>
          </w:tcPr>
          <w:p w14:paraId="12D0654E" w14:textId="77777777" w:rsidR="000D3246" w:rsidRDefault="00EE0476">
            <w:pPr>
              <w:pStyle w:val="TableParagraph"/>
              <w:spacing w:before="143"/>
              <w:ind w:left="116"/>
              <w:rPr>
                <w:b/>
                <w:sz w:val="17"/>
              </w:rPr>
            </w:pPr>
            <w:r>
              <w:rPr>
                <w:b/>
                <w:sz w:val="17"/>
              </w:rPr>
              <w:t>Bank reconciliation</w:t>
            </w:r>
          </w:p>
        </w:tc>
        <w:tc>
          <w:tcPr>
            <w:tcW w:w="2039" w:type="dxa"/>
          </w:tcPr>
          <w:p w14:paraId="5FCB1E8D" w14:textId="77777777" w:rsidR="000D3246" w:rsidRDefault="00EE0476">
            <w:pPr>
              <w:pStyle w:val="TableParagraph"/>
              <w:spacing w:before="141"/>
              <w:ind w:left="121"/>
              <w:rPr>
                <w:b/>
                <w:sz w:val="17"/>
              </w:rPr>
            </w:pPr>
            <w:r>
              <w:rPr>
                <w:b/>
                <w:sz w:val="18"/>
              </w:rPr>
              <w:t xml:space="preserve">7 </w:t>
            </w:r>
            <w:r>
              <w:rPr>
                <w:b/>
                <w:sz w:val="17"/>
              </w:rPr>
              <w:t>years</w:t>
            </w:r>
          </w:p>
        </w:tc>
        <w:tc>
          <w:tcPr>
            <w:tcW w:w="2118" w:type="dxa"/>
          </w:tcPr>
          <w:p w14:paraId="0E5FF06D" w14:textId="77777777" w:rsidR="000D3246" w:rsidRDefault="00EE0476">
            <w:pPr>
              <w:pStyle w:val="TableParagraph"/>
              <w:spacing w:before="157"/>
              <w:ind w:left="115"/>
              <w:rPr>
                <w:b/>
                <w:sz w:val="16"/>
              </w:rPr>
            </w:pPr>
            <w:r>
              <w:rPr>
                <w:b/>
                <w:sz w:val="17"/>
              </w:rPr>
              <w:t xml:space="preserve">7 </w:t>
            </w:r>
            <w:r>
              <w:rPr>
                <w:b/>
                <w:sz w:val="16"/>
              </w:rPr>
              <w:t>years</w:t>
            </w:r>
          </w:p>
        </w:tc>
        <w:tc>
          <w:tcPr>
            <w:tcW w:w="4280" w:type="dxa"/>
          </w:tcPr>
          <w:p w14:paraId="119739FA" w14:textId="77777777" w:rsidR="000D3246" w:rsidRDefault="000D3246">
            <w:pPr>
              <w:pStyle w:val="TableParagraph"/>
              <w:spacing w:before="3"/>
              <w:rPr>
                <w:rFonts w:ascii="Times New Roman"/>
                <w:b/>
                <w:sz w:val="14"/>
              </w:rPr>
            </w:pPr>
          </w:p>
          <w:p w14:paraId="7197DE05" w14:textId="77777777" w:rsidR="000D3246" w:rsidRDefault="00EE0476">
            <w:pPr>
              <w:pStyle w:val="TableParagraph"/>
              <w:spacing w:before="1"/>
              <w:ind w:left="117"/>
              <w:rPr>
                <w:b/>
                <w:sz w:val="17"/>
              </w:rPr>
            </w:pPr>
            <w:r>
              <w:rPr>
                <w:b/>
                <w:sz w:val="17"/>
              </w:rPr>
              <w:t>Storage Room/Electronic Storage</w:t>
            </w:r>
          </w:p>
        </w:tc>
      </w:tr>
      <w:tr w:rsidR="000D3246" w14:paraId="354BD0D0" w14:textId="77777777">
        <w:trPr>
          <w:trHeight w:val="453"/>
        </w:trPr>
        <w:tc>
          <w:tcPr>
            <w:tcW w:w="1766" w:type="dxa"/>
          </w:tcPr>
          <w:p w14:paraId="68F4F37A" w14:textId="77777777" w:rsidR="000D3246" w:rsidRDefault="000D3246">
            <w:pPr>
              <w:pStyle w:val="TableParagraph"/>
              <w:rPr>
                <w:rFonts w:ascii="Times New Roman"/>
                <w:sz w:val="16"/>
              </w:rPr>
            </w:pPr>
          </w:p>
        </w:tc>
        <w:tc>
          <w:tcPr>
            <w:tcW w:w="2616" w:type="dxa"/>
          </w:tcPr>
          <w:p w14:paraId="182D8483" w14:textId="77777777" w:rsidR="000D3246" w:rsidRDefault="00EE0476">
            <w:pPr>
              <w:pStyle w:val="TableParagraph"/>
              <w:spacing w:before="152"/>
              <w:ind w:left="110"/>
              <w:rPr>
                <w:b/>
                <w:sz w:val="16"/>
              </w:rPr>
            </w:pPr>
            <w:r>
              <w:rPr>
                <w:b/>
                <w:sz w:val="16"/>
              </w:rPr>
              <w:t>Bank statements</w:t>
            </w:r>
          </w:p>
        </w:tc>
        <w:tc>
          <w:tcPr>
            <w:tcW w:w="2039" w:type="dxa"/>
          </w:tcPr>
          <w:p w14:paraId="25414C5D" w14:textId="77777777" w:rsidR="000D3246" w:rsidRDefault="00EE0476">
            <w:pPr>
              <w:pStyle w:val="TableParagraph"/>
              <w:spacing w:before="150"/>
              <w:ind w:left="122"/>
              <w:rPr>
                <w:b/>
                <w:sz w:val="17"/>
              </w:rPr>
            </w:pPr>
            <w:r>
              <w:rPr>
                <w:b/>
                <w:sz w:val="16"/>
              </w:rPr>
              <w:t xml:space="preserve">7 </w:t>
            </w:r>
            <w:r>
              <w:rPr>
                <w:b/>
                <w:sz w:val="17"/>
              </w:rPr>
              <w:t>years</w:t>
            </w:r>
          </w:p>
        </w:tc>
        <w:tc>
          <w:tcPr>
            <w:tcW w:w="2118" w:type="dxa"/>
          </w:tcPr>
          <w:p w14:paraId="551B5D28" w14:textId="77777777" w:rsidR="000D3246" w:rsidRDefault="00EE0476">
            <w:pPr>
              <w:pStyle w:val="TableParagraph"/>
              <w:spacing w:before="148"/>
              <w:ind w:left="115"/>
              <w:rPr>
                <w:b/>
                <w:sz w:val="17"/>
              </w:rPr>
            </w:pPr>
            <w:r>
              <w:rPr>
                <w:b/>
                <w:sz w:val="18"/>
              </w:rPr>
              <w:t xml:space="preserve">7 </w:t>
            </w:r>
            <w:r>
              <w:rPr>
                <w:b/>
                <w:sz w:val="17"/>
              </w:rPr>
              <w:t>years</w:t>
            </w:r>
          </w:p>
        </w:tc>
        <w:tc>
          <w:tcPr>
            <w:tcW w:w="4280" w:type="dxa"/>
          </w:tcPr>
          <w:p w14:paraId="15D1AB6A" w14:textId="77777777" w:rsidR="000D3246" w:rsidRDefault="000D3246">
            <w:pPr>
              <w:pStyle w:val="TableParagraph"/>
              <w:spacing w:before="1"/>
              <w:rPr>
                <w:rFonts w:ascii="Times New Roman"/>
                <w:b/>
                <w:sz w:val="15"/>
              </w:rPr>
            </w:pPr>
          </w:p>
          <w:p w14:paraId="27A9B9DB" w14:textId="77777777" w:rsidR="000D3246" w:rsidRDefault="00EE0476">
            <w:pPr>
              <w:pStyle w:val="TableParagraph"/>
              <w:ind w:left="111"/>
              <w:rPr>
                <w:b/>
                <w:sz w:val="16"/>
              </w:rPr>
            </w:pPr>
            <w:r>
              <w:rPr>
                <w:b/>
                <w:w w:val="105"/>
                <w:sz w:val="16"/>
              </w:rPr>
              <w:t>Storage Room/Electronic Storage</w:t>
            </w:r>
          </w:p>
        </w:tc>
      </w:tr>
      <w:tr w:rsidR="000D3246" w14:paraId="2FAC8FC5" w14:textId="77777777">
        <w:trPr>
          <w:trHeight w:val="461"/>
        </w:trPr>
        <w:tc>
          <w:tcPr>
            <w:tcW w:w="1766" w:type="dxa"/>
          </w:tcPr>
          <w:p w14:paraId="389695A1" w14:textId="77777777" w:rsidR="000D3246" w:rsidRDefault="000D3246">
            <w:pPr>
              <w:pStyle w:val="TableParagraph"/>
              <w:rPr>
                <w:rFonts w:ascii="Times New Roman"/>
                <w:sz w:val="16"/>
              </w:rPr>
            </w:pPr>
          </w:p>
        </w:tc>
        <w:tc>
          <w:tcPr>
            <w:tcW w:w="2616" w:type="dxa"/>
          </w:tcPr>
          <w:p w14:paraId="03F701B5" w14:textId="77777777" w:rsidR="000D3246" w:rsidRDefault="00EE0476">
            <w:pPr>
              <w:pStyle w:val="TableParagraph"/>
              <w:spacing w:before="150"/>
              <w:ind w:left="109"/>
              <w:rPr>
                <w:b/>
                <w:sz w:val="17"/>
              </w:rPr>
            </w:pPr>
            <w:r>
              <w:rPr>
                <w:b/>
                <w:sz w:val="17"/>
              </w:rPr>
              <w:t>Bank deposit records</w:t>
            </w:r>
          </w:p>
        </w:tc>
        <w:tc>
          <w:tcPr>
            <w:tcW w:w="2039" w:type="dxa"/>
          </w:tcPr>
          <w:p w14:paraId="3609236B" w14:textId="77777777" w:rsidR="000D3246" w:rsidRDefault="00EE0476">
            <w:pPr>
              <w:pStyle w:val="TableParagraph"/>
              <w:spacing w:before="142"/>
              <w:ind w:left="115"/>
              <w:rPr>
                <w:rFonts w:ascii="Times New Roman"/>
                <w:b/>
                <w:sz w:val="18"/>
              </w:rPr>
            </w:pPr>
            <w:r>
              <w:rPr>
                <w:b/>
                <w:sz w:val="16"/>
              </w:rPr>
              <w:t xml:space="preserve">7 </w:t>
            </w:r>
            <w:r>
              <w:rPr>
                <w:rFonts w:ascii="Times New Roman"/>
                <w:b/>
                <w:sz w:val="18"/>
              </w:rPr>
              <w:t>years</w:t>
            </w:r>
          </w:p>
        </w:tc>
        <w:tc>
          <w:tcPr>
            <w:tcW w:w="2118" w:type="dxa"/>
          </w:tcPr>
          <w:p w14:paraId="17A08F39" w14:textId="77777777" w:rsidR="000D3246" w:rsidRDefault="00EE0476">
            <w:pPr>
              <w:pStyle w:val="TableParagraph"/>
              <w:spacing w:before="157"/>
              <w:ind w:left="107"/>
              <w:rPr>
                <w:sz w:val="17"/>
              </w:rPr>
            </w:pPr>
            <w:r>
              <w:rPr>
                <w:w w:val="105"/>
                <w:sz w:val="17"/>
              </w:rPr>
              <w:t>7 years</w:t>
            </w:r>
          </w:p>
        </w:tc>
        <w:tc>
          <w:tcPr>
            <w:tcW w:w="4280" w:type="dxa"/>
          </w:tcPr>
          <w:p w14:paraId="05A33EE6" w14:textId="77777777" w:rsidR="000D3246" w:rsidRDefault="000D3246">
            <w:pPr>
              <w:pStyle w:val="TableParagraph"/>
              <w:spacing w:before="11"/>
              <w:rPr>
                <w:rFonts w:ascii="Times New Roman"/>
                <w:b/>
                <w:sz w:val="14"/>
              </w:rPr>
            </w:pPr>
          </w:p>
          <w:p w14:paraId="62B0B214" w14:textId="77777777" w:rsidR="000D3246" w:rsidRDefault="00EE0476">
            <w:pPr>
              <w:pStyle w:val="TableParagraph"/>
              <w:ind w:left="108"/>
              <w:rPr>
                <w:sz w:val="17"/>
              </w:rPr>
            </w:pPr>
            <w:r>
              <w:rPr>
                <w:w w:val="105"/>
                <w:sz w:val="17"/>
              </w:rPr>
              <w:t>Storage Room/Electronic Storage</w:t>
            </w:r>
          </w:p>
        </w:tc>
      </w:tr>
      <w:tr w:rsidR="000D3246" w14:paraId="6D656BC6" w14:textId="77777777">
        <w:trPr>
          <w:trHeight w:val="461"/>
        </w:trPr>
        <w:tc>
          <w:tcPr>
            <w:tcW w:w="1766" w:type="dxa"/>
          </w:tcPr>
          <w:p w14:paraId="0A143EA1" w14:textId="77777777" w:rsidR="000D3246" w:rsidRDefault="000D3246">
            <w:pPr>
              <w:pStyle w:val="TableParagraph"/>
              <w:rPr>
                <w:rFonts w:ascii="Times New Roman"/>
                <w:sz w:val="16"/>
              </w:rPr>
            </w:pPr>
          </w:p>
        </w:tc>
        <w:tc>
          <w:tcPr>
            <w:tcW w:w="2616" w:type="dxa"/>
          </w:tcPr>
          <w:p w14:paraId="45B35398" w14:textId="77777777" w:rsidR="000D3246" w:rsidRDefault="00EE0476">
            <w:pPr>
              <w:pStyle w:val="TableParagraph"/>
              <w:spacing w:before="150"/>
              <w:ind w:left="106"/>
              <w:rPr>
                <w:b/>
                <w:sz w:val="17"/>
              </w:rPr>
            </w:pPr>
            <w:r>
              <w:rPr>
                <w:b/>
                <w:sz w:val="17"/>
              </w:rPr>
              <w:t>Cash receipts log</w:t>
            </w:r>
          </w:p>
        </w:tc>
        <w:tc>
          <w:tcPr>
            <w:tcW w:w="2039" w:type="dxa"/>
          </w:tcPr>
          <w:p w14:paraId="0B9AD566" w14:textId="77777777" w:rsidR="000D3246" w:rsidRDefault="00EE0476">
            <w:pPr>
              <w:pStyle w:val="TableParagraph"/>
              <w:spacing w:before="150"/>
              <w:ind w:left="115"/>
              <w:rPr>
                <w:b/>
                <w:sz w:val="16"/>
              </w:rPr>
            </w:pPr>
            <w:r>
              <w:rPr>
                <w:b/>
                <w:sz w:val="17"/>
              </w:rPr>
              <w:t xml:space="preserve">7 </w:t>
            </w:r>
            <w:r>
              <w:rPr>
                <w:b/>
                <w:sz w:val="16"/>
              </w:rPr>
              <w:t>years</w:t>
            </w:r>
          </w:p>
        </w:tc>
        <w:tc>
          <w:tcPr>
            <w:tcW w:w="2118" w:type="dxa"/>
          </w:tcPr>
          <w:p w14:paraId="4DF9621A" w14:textId="77777777" w:rsidR="000D3246" w:rsidRDefault="00EE0476">
            <w:pPr>
              <w:pStyle w:val="TableParagraph"/>
              <w:spacing w:before="157"/>
              <w:ind w:left="107"/>
              <w:rPr>
                <w:sz w:val="17"/>
              </w:rPr>
            </w:pPr>
            <w:r>
              <w:rPr>
                <w:w w:val="105"/>
                <w:sz w:val="17"/>
              </w:rPr>
              <w:t>7 years</w:t>
            </w:r>
          </w:p>
        </w:tc>
        <w:tc>
          <w:tcPr>
            <w:tcW w:w="4280" w:type="dxa"/>
          </w:tcPr>
          <w:p w14:paraId="73355430" w14:textId="77777777" w:rsidR="000D3246" w:rsidRDefault="000D3246">
            <w:pPr>
              <w:pStyle w:val="TableParagraph"/>
              <w:spacing w:before="11"/>
              <w:rPr>
                <w:rFonts w:ascii="Times New Roman"/>
                <w:b/>
                <w:sz w:val="14"/>
              </w:rPr>
            </w:pPr>
          </w:p>
          <w:p w14:paraId="5FEB9FFC" w14:textId="77777777" w:rsidR="000D3246" w:rsidRDefault="00EE0476">
            <w:pPr>
              <w:pStyle w:val="TableParagraph"/>
              <w:ind w:left="108"/>
              <w:rPr>
                <w:sz w:val="17"/>
              </w:rPr>
            </w:pPr>
            <w:r>
              <w:rPr>
                <w:w w:val="105"/>
                <w:sz w:val="17"/>
              </w:rPr>
              <w:t>Storage Room/Electronic Storage</w:t>
            </w:r>
          </w:p>
        </w:tc>
      </w:tr>
      <w:tr w:rsidR="000D3246" w14:paraId="4A9AD4A7" w14:textId="77777777">
        <w:trPr>
          <w:trHeight w:val="475"/>
        </w:trPr>
        <w:tc>
          <w:tcPr>
            <w:tcW w:w="1766" w:type="dxa"/>
          </w:tcPr>
          <w:p w14:paraId="66E473FA" w14:textId="77777777" w:rsidR="000D3246" w:rsidRDefault="000D3246">
            <w:pPr>
              <w:pStyle w:val="TableParagraph"/>
              <w:rPr>
                <w:rFonts w:ascii="Times New Roman"/>
                <w:sz w:val="16"/>
              </w:rPr>
            </w:pPr>
          </w:p>
        </w:tc>
        <w:tc>
          <w:tcPr>
            <w:tcW w:w="2616" w:type="dxa"/>
          </w:tcPr>
          <w:p w14:paraId="65423122" w14:textId="77777777" w:rsidR="000D3246" w:rsidRDefault="00EE0476">
            <w:pPr>
              <w:pStyle w:val="TableParagraph"/>
              <w:spacing w:before="143"/>
              <w:ind w:left="106"/>
              <w:rPr>
                <w:sz w:val="17"/>
              </w:rPr>
            </w:pPr>
            <w:r>
              <w:rPr>
                <w:w w:val="105"/>
                <w:sz w:val="17"/>
              </w:rPr>
              <w:t>Check register</w:t>
            </w:r>
          </w:p>
        </w:tc>
        <w:tc>
          <w:tcPr>
            <w:tcW w:w="2039" w:type="dxa"/>
          </w:tcPr>
          <w:p w14:paraId="3763D419" w14:textId="77777777" w:rsidR="000D3246" w:rsidRDefault="00EE0476">
            <w:pPr>
              <w:pStyle w:val="TableParagraph"/>
              <w:spacing w:before="160"/>
              <w:ind w:left="115"/>
              <w:rPr>
                <w:b/>
                <w:sz w:val="16"/>
              </w:rPr>
            </w:pPr>
            <w:r>
              <w:rPr>
                <w:b/>
                <w:w w:val="105"/>
                <w:sz w:val="16"/>
              </w:rPr>
              <w:t>7 years</w:t>
            </w:r>
          </w:p>
        </w:tc>
        <w:tc>
          <w:tcPr>
            <w:tcW w:w="2118" w:type="dxa"/>
          </w:tcPr>
          <w:p w14:paraId="0BCC8865" w14:textId="77777777" w:rsidR="000D3246" w:rsidRDefault="00EE0476">
            <w:pPr>
              <w:pStyle w:val="TableParagraph"/>
              <w:spacing w:before="157"/>
              <w:ind w:left="107"/>
              <w:rPr>
                <w:sz w:val="17"/>
              </w:rPr>
            </w:pPr>
            <w:r>
              <w:rPr>
                <w:w w:val="105"/>
                <w:sz w:val="17"/>
              </w:rPr>
              <w:t>7 years</w:t>
            </w:r>
          </w:p>
        </w:tc>
        <w:tc>
          <w:tcPr>
            <w:tcW w:w="4280" w:type="dxa"/>
          </w:tcPr>
          <w:p w14:paraId="40993ED7" w14:textId="77777777" w:rsidR="000D3246" w:rsidRDefault="000D3246">
            <w:pPr>
              <w:pStyle w:val="TableParagraph"/>
              <w:spacing w:before="1"/>
              <w:rPr>
                <w:rFonts w:ascii="Times New Roman"/>
                <w:b/>
                <w:sz w:val="15"/>
              </w:rPr>
            </w:pPr>
          </w:p>
          <w:p w14:paraId="520CA821" w14:textId="77777777" w:rsidR="000D3246" w:rsidRDefault="00EE0476">
            <w:pPr>
              <w:pStyle w:val="TableParagraph"/>
              <w:ind w:left="103"/>
              <w:rPr>
                <w:b/>
                <w:sz w:val="16"/>
              </w:rPr>
            </w:pPr>
            <w:r>
              <w:rPr>
                <w:b/>
                <w:w w:val="105"/>
                <w:sz w:val="16"/>
              </w:rPr>
              <w:t>Storage Room/Electronic Storage</w:t>
            </w:r>
          </w:p>
        </w:tc>
      </w:tr>
      <w:tr w:rsidR="000D3246" w14:paraId="5F6F5CEF" w14:textId="77777777">
        <w:trPr>
          <w:trHeight w:val="691"/>
        </w:trPr>
        <w:tc>
          <w:tcPr>
            <w:tcW w:w="1766" w:type="dxa"/>
          </w:tcPr>
          <w:p w14:paraId="30DCDC44" w14:textId="77777777" w:rsidR="000D3246" w:rsidRDefault="000D3246">
            <w:pPr>
              <w:pStyle w:val="TableParagraph"/>
              <w:rPr>
                <w:rFonts w:ascii="Times New Roman"/>
                <w:sz w:val="16"/>
              </w:rPr>
            </w:pPr>
          </w:p>
        </w:tc>
        <w:tc>
          <w:tcPr>
            <w:tcW w:w="2616" w:type="dxa"/>
          </w:tcPr>
          <w:p w14:paraId="23FAEF20" w14:textId="77777777" w:rsidR="000D3246" w:rsidRDefault="00EE0476">
            <w:pPr>
              <w:pStyle w:val="TableParagraph"/>
              <w:spacing w:before="127"/>
              <w:ind w:left="100"/>
              <w:rPr>
                <w:rFonts w:ascii="Times New Roman"/>
                <w:sz w:val="18"/>
              </w:rPr>
            </w:pPr>
            <w:r>
              <w:rPr>
                <w:rFonts w:ascii="Times New Roman"/>
                <w:b/>
                <w:sz w:val="18"/>
              </w:rPr>
              <w:t xml:space="preserve">Contracts, leases </w:t>
            </w:r>
            <w:r>
              <w:rPr>
                <w:rFonts w:ascii="Times New Roman"/>
                <w:sz w:val="18"/>
              </w:rPr>
              <w:t>&amp;</w:t>
            </w:r>
          </w:p>
          <w:p w14:paraId="6CB470F8" w14:textId="77777777" w:rsidR="000D3246" w:rsidRDefault="00EE0476">
            <w:pPr>
              <w:pStyle w:val="TableParagraph"/>
              <w:spacing w:before="42"/>
              <w:ind w:left="101"/>
              <w:rPr>
                <w:b/>
                <w:sz w:val="16"/>
              </w:rPr>
            </w:pPr>
            <w:r>
              <w:rPr>
                <w:b/>
                <w:w w:val="105"/>
                <w:sz w:val="16"/>
              </w:rPr>
              <w:t>agreements</w:t>
            </w:r>
          </w:p>
        </w:tc>
        <w:tc>
          <w:tcPr>
            <w:tcW w:w="2039" w:type="dxa"/>
          </w:tcPr>
          <w:p w14:paraId="615ECBD5" w14:textId="77777777" w:rsidR="000D3246" w:rsidRDefault="00EE0476">
            <w:pPr>
              <w:pStyle w:val="TableParagraph"/>
              <w:spacing w:before="136" w:line="292" w:lineRule="auto"/>
              <w:ind w:left="109" w:hanging="3"/>
              <w:rPr>
                <w:sz w:val="17"/>
              </w:rPr>
            </w:pPr>
            <w:r>
              <w:rPr>
                <w:w w:val="105"/>
                <w:sz w:val="17"/>
              </w:rPr>
              <w:t>7 years after all obligations end</w:t>
            </w:r>
          </w:p>
        </w:tc>
        <w:tc>
          <w:tcPr>
            <w:tcW w:w="2118" w:type="dxa"/>
          </w:tcPr>
          <w:p w14:paraId="0CBEA065" w14:textId="77777777" w:rsidR="000D3246" w:rsidRDefault="00EE0476">
            <w:pPr>
              <w:pStyle w:val="TableParagraph"/>
              <w:spacing w:before="143"/>
              <w:ind w:left="100"/>
              <w:rPr>
                <w:sz w:val="17"/>
              </w:rPr>
            </w:pPr>
            <w:r>
              <w:rPr>
                <w:w w:val="110"/>
                <w:sz w:val="17"/>
              </w:rPr>
              <w:t>7</w:t>
            </w:r>
            <w:r>
              <w:rPr>
                <w:spacing w:val="-24"/>
                <w:w w:val="110"/>
                <w:sz w:val="17"/>
              </w:rPr>
              <w:t xml:space="preserve"> </w:t>
            </w:r>
            <w:r>
              <w:rPr>
                <w:w w:val="110"/>
                <w:sz w:val="17"/>
              </w:rPr>
              <w:t>years</w:t>
            </w:r>
            <w:r>
              <w:rPr>
                <w:spacing w:val="-16"/>
                <w:w w:val="110"/>
                <w:sz w:val="17"/>
              </w:rPr>
              <w:t xml:space="preserve"> </w:t>
            </w:r>
            <w:r>
              <w:rPr>
                <w:w w:val="110"/>
                <w:sz w:val="17"/>
              </w:rPr>
              <w:t>after</w:t>
            </w:r>
            <w:r>
              <w:rPr>
                <w:spacing w:val="-17"/>
                <w:w w:val="110"/>
                <w:sz w:val="17"/>
              </w:rPr>
              <w:t xml:space="preserve"> </w:t>
            </w:r>
            <w:r>
              <w:rPr>
                <w:w w:val="110"/>
                <w:sz w:val="17"/>
              </w:rPr>
              <w:t>all</w:t>
            </w:r>
          </w:p>
          <w:p w14:paraId="081BF965" w14:textId="77777777" w:rsidR="000D3246" w:rsidRDefault="00EE0476">
            <w:pPr>
              <w:pStyle w:val="TableParagraph"/>
              <w:spacing w:before="42"/>
              <w:ind w:left="101"/>
              <w:rPr>
                <w:b/>
                <w:sz w:val="17"/>
              </w:rPr>
            </w:pPr>
            <w:r>
              <w:rPr>
                <w:b/>
                <w:w w:val="95"/>
                <w:sz w:val="17"/>
              </w:rPr>
              <w:t>obligations</w:t>
            </w:r>
            <w:r>
              <w:rPr>
                <w:b/>
                <w:spacing w:val="16"/>
                <w:w w:val="95"/>
                <w:sz w:val="17"/>
              </w:rPr>
              <w:t xml:space="preserve"> </w:t>
            </w:r>
            <w:r>
              <w:rPr>
                <w:b/>
                <w:w w:val="95"/>
                <w:sz w:val="17"/>
              </w:rPr>
              <w:t>end</w:t>
            </w:r>
          </w:p>
        </w:tc>
        <w:tc>
          <w:tcPr>
            <w:tcW w:w="4280" w:type="dxa"/>
          </w:tcPr>
          <w:p w14:paraId="343B3BBC" w14:textId="77777777" w:rsidR="000D3246" w:rsidRDefault="00EE0476">
            <w:pPr>
              <w:pStyle w:val="TableParagraph"/>
              <w:spacing w:before="150"/>
              <w:ind w:left="100"/>
              <w:rPr>
                <w:sz w:val="17"/>
              </w:rPr>
            </w:pPr>
            <w:r>
              <w:rPr>
                <w:sz w:val="17"/>
              </w:rPr>
              <w:t>CFO Filing Cabinets</w:t>
            </w:r>
          </w:p>
        </w:tc>
      </w:tr>
      <w:tr w:rsidR="000D3246" w14:paraId="6F28E0A9" w14:textId="77777777">
        <w:trPr>
          <w:trHeight w:val="814"/>
        </w:trPr>
        <w:tc>
          <w:tcPr>
            <w:tcW w:w="1766" w:type="dxa"/>
          </w:tcPr>
          <w:p w14:paraId="4E4D1B29" w14:textId="77777777" w:rsidR="000D3246" w:rsidRDefault="000D3246">
            <w:pPr>
              <w:pStyle w:val="TableParagraph"/>
              <w:rPr>
                <w:rFonts w:ascii="Times New Roman"/>
                <w:sz w:val="16"/>
              </w:rPr>
            </w:pPr>
          </w:p>
        </w:tc>
        <w:tc>
          <w:tcPr>
            <w:tcW w:w="2616" w:type="dxa"/>
          </w:tcPr>
          <w:p w14:paraId="7F17C1AB" w14:textId="77777777" w:rsidR="000D3246" w:rsidRDefault="00EE0476">
            <w:pPr>
              <w:pStyle w:val="TableParagraph"/>
              <w:spacing w:before="145"/>
              <w:ind w:left="103"/>
              <w:rPr>
                <w:b/>
                <w:sz w:val="16"/>
              </w:rPr>
            </w:pPr>
            <w:r>
              <w:rPr>
                <w:b/>
                <w:sz w:val="16"/>
              </w:rPr>
              <w:t>Equipment files</w:t>
            </w:r>
          </w:p>
        </w:tc>
        <w:tc>
          <w:tcPr>
            <w:tcW w:w="2039" w:type="dxa"/>
          </w:tcPr>
          <w:p w14:paraId="4D6DABCA" w14:textId="77777777" w:rsidR="000D3246" w:rsidRDefault="00EE0476">
            <w:pPr>
              <w:pStyle w:val="TableParagraph"/>
              <w:spacing w:before="143"/>
              <w:ind w:left="107"/>
              <w:rPr>
                <w:sz w:val="17"/>
              </w:rPr>
            </w:pPr>
            <w:r>
              <w:rPr>
                <w:sz w:val="17"/>
              </w:rPr>
              <w:t>7 years</w:t>
            </w:r>
          </w:p>
        </w:tc>
        <w:tc>
          <w:tcPr>
            <w:tcW w:w="2118" w:type="dxa"/>
          </w:tcPr>
          <w:p w14:paraId="0364492A" w14:textId="77777777" w:rsidR="000D3246" w:rsidRDefault="00EE0476">
            <w:pPr>
              <w:pStyle w:val="TableParagraph"/>
              <w:spacing w:before="141"/>
              <w:ind w:left="100"/>
              <w:rPr>
                <w:b/>
                <w:sz w:val="16"/>
              </w:rPr>
            </w:pPr>
            <w:r>
              <w:rPr>
                <w:b/>
                <w:w w:val="105"/>
                <w:sz w:val="18"/>
              </w:rPr>
              <w:t xml:space="preserve">7 </w:t>
            </w:r>
            <w:r>
              <w:rPr>
                <w:b/>
                <w:w w:val="105"/>
                <w:sz w:val="16"/>
              </w:rPr>
              <w:t>years</w:t>
            </w:r>
          </w:p>
        </w:tc>
        <w:tc>
          <w:tcPr>
            <w:tcW w:w="4280" w:type="dxa"/>
          </w:tcPr>
          <w:p w14:paraId="39578F7F" w14:textId="77777777" w:rsidR="000D3246" w:rsidRDefault="00EE0476">
            <w:pPr>
              <w:pStyle w:val="TableParagraph"/>
              <w:spacing w:before="157"/>
              <w:ind w:left="100"/>
              <w:rPr>
                <w:sz w:val="17"/>
              </w:rPr>
            </w:pPr>
            <w:r>
              <w:rPr>
                <w:sz w:val="17"/>
              </w:rPr>
              <w:t>CFO Filing Cabinets</w:t>
            </w:r>
          </w:p>
        </w:tc>
      </w:tr>
    </w:tbl>
    <w:p w14:paraId="0E3FB852" w14:textId="77777777" w:rsidR="000D3246" w:rsidRDefault="000D3246">
      <w:pPr>
        <w:rPr>
          <w:sz w:val="17"/>
        </w:rPr>
        <w:sectPr w:rsidR="000D3246">
          <w:pgSz w:w="15820" w:h="12220" w:orient="landscape"/>
          <w:pgMar w:top="0" w:right="1520" w:bottom="0" w:left="1180" w:header="720" w:footer="720" w:gutter="0"/>
          <w:cols w:space="720"/>
        </w:sectPr>
      </w:pPr>
    </w:p>
    <w:p w14:paraId="3D8EDE42" w14:textId="28D7609F" w:rsidR="000D3246" w:rsidRDefault="00D92E05">
      <w:pPr>
        <w:pStyle w:val="BodyText"/>
        <w:rPr>
          <w:rFonts w:ascii="Times New Roman"/>
          <w:b/>
          <w:sz w:val="20"/>
        </w:rPr>
      </w:pPr>
      <w:r>
        <w:rPr>
          <w:noProof/>
        </w:rPr>
        <w:lastRenderedPageBreak/>
        <mc:AlternateContent>
          <mc:Choice Requires="wps">
            <w:drawing>
              <wp:anchor distT="0" distB="0" distL="114300" distR="114300" simplePos="0" relativeHeight="15736320" behindDoc="0" locked="0" layoutInCell="1" allowOverlap="1" wp14:anchorId="49780BB6" wp14:editId="7358984B">
                <wp:simplePos x="0" y="0"/>
                <wp:positionH relativeFrom="page">
                  <wp:posOffset>8329295</wp:posOffset>
                </wp:positionH>
                <wp:positionV relativeFrom="page">
                  <wp:posOffset>2540</wp:posOffset>
                </wp:positionV>
                <wp:extent cx="139573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45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BDD36" id="Line 35"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85pt,.2pt" to="76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" strokeweight=".12725mm">
                <w10:wrap anchorx="page" anchory="page"/>
              </v:line>
            </w:pict>
          </mc:Fallback>
        </mc:AlternateContent>
      </w:r>
      <w:r>
        <w:rPr>
          <w:noProof/>
        </w:rPr>
        <mc:AlternateContent>
          <mc:Choice Requires="wps">
            <w:drawing>
              <wp:anchor distT="0" distB="0" distL="114300" distR="114300" simplePos="0" relativeHeight="15736832" behindDoc="0" locked="0" layoutInCell="1" allowOverlap="1" wp14:anchorId="1D6622DB" wp14:editId="72F55E81">
                <wp:simplePos x="0" y="0"/>
                <wp:positionH relativeFrom="page">
                  <wp:posOffset>0</wp:posOffset>
                </wp:positionH>
                <wp:positionV relativeFrom="page">
                  <wp:posOffset>7674610</wp:posOffset>
                </wp:positionV>
                <wp:extent cx="10027285" cy="85090"/>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7285" cy="850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190C5" id="Rectangle 34" o:spid="_x0000_s1026" style="position:absolute;margin-left:0;margin-top:604.3pt;width:789.55pt;height:6.7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" fillcolor="black" stroked="f">
                <w10:wrap anchorx="page" anchory="page"/>
              </v:rect>
            </w:pict>
          </mc:Fallback>
        </mc:AlternateContent>
      </w:r>
    </w:p>
    <w:p w14:paraId="2CF153DB" w14:textId="77777777" w:rsidR="000D3246" w:rsidRDefault="000D3246">
      <w:pPr>
        <w:pStyle w:val="BodyText"/>
        <w:rPr>
          <w:rFonts w:ascii="Times New Roman"/>
          <w:b/>
          <w:sz w:val="20"/>
        </w:rPr>
      </w:pPr>
    </w:p>
    <w:p w14:paraId="412AD625" w14:textId="77777777" w:rsidR="000D3246" w:rsidRDefault="000D3246">
      <w:pPr>
        <w:pStyle w:val="BodyText"/>
        <w:rPr>
          <w:rFonts w:ascii="Times New Roman"/>
          <w:b/>
          <w:sz w:val="20"/>
        </w:rPr>
      </w:pPr>
    </w:p>
    <w:p w14:paraId="23661E43" w14:textId="77777777" w:rsidR="000D3246" w:rsidRDefault="000D3246">
      <w:pPr>
        <w:pStyle w:val="BodyText"/>
        <w:rPr>
          <w:rFonts w:ascii="Times New Roman"/>
          <w:b/>
          <w:sz w:val="20"/>
        </w:rPr>
      </w:pPr>
    </w:p>
    <w:p w14:paraId="1FA3BB7F" w14:textId="77777777" w:rsidR="000D3246" w:rsidRDefault="000D3246">
      <w:pPr>
        <w:pStyle w:val="BodyText"/>
        <w:rPr>
          <w:rFonts w:ascii="Times New Roman"/>
          <w:b/>
          <w:sz w:val="20"/>
        </w:rPr>
      </w:pPr>
    </w:p>
    <w:p w14:paraId="675CB1BB" w14:textId="77777777" w:rsidR="000D3246" w:rsidRDefault="000D3246">
      <w:pPr>
        <w:pStyle w:val="BodyText"/>
        <w:rPr>
          <w:rFonts w:ascii="Times New Roman"/>
          <w:b/>
          <w:sz w:val="20"/>
        </w:rPr>
      </w:pPr>
    </w:p>
    <w:p w14:paraId="6A1B2E6B" w14:textId="77777777" w:rsidR="000D3246" w:rsidRDefault="000D3246">
      <w:pPr>
        <w:pStyle w:val="BodyText"/>
        <w:rPr>
          <w:rFonts w:ascii="Times New Roman"/>
          <w:b/>
          <w:sz w:val="20"/>
        </w:rPr>
      </w:pPr>
    </w:p>
    <w:p w14:paraId="2FD0B6C2" w14:textId="77777777" w:rsidR="000D3246" w:rsidRDefault="000D3246">
      <w:pPr>
        <w:pStyle w:val="BodyText"/>
        <w:spacing w:before="4"/>
        <w:rPr>
          <w:rFonts w:ascii="Times New Roman"/>
          <w:b/>
          <w:sz w:val="29"/>
        </w:rPr>
      </w:pPr>
    </w:p>
    <w:tbl>
      <w:tblPr>
        <w:tblW w:w="0" w:type="auto"/>
        <w:tblInd w:w="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7"/>
        <w:gridCol w:w="2652"/>
        <w:gridCol w:w="2039"/>
        <w:gridCol w:w="2097"/>
        <w:gridCol w:w="4310"/>
      </w:tblGrid>
      <w:tr w:rsidR="000D3246" w14:paraId="03ED7071" w14:textId="77777777">
        <w:trPr>
          <w:trHeight w:val="778"/>
        </w:trPr>
        <w:tc>
          <w:tcPr>
            <w:tcW w:w="1737" w:type="dxa"/>
          </w:tcPr>
          <w:p w14:paraId="74FFFBED" w14:textId="77777777" w:rsidR="000D3246" w:rsidRDefault="00EE0476">
            <w:pPr>
              <w:pStyle w:val="TableParagraph"/>
              <w:spacing w:before="158"/>
              <w:ind w:left="114"/>
              <w:rPr>
                <w:b/>
                <w:sz w:val="20"/>
              </w:rPr>
            </w:pPr>
            <w:r>
              <w:rPr>
                <w:b/>
                <w:w w:val="105"/>
                <w:sz w:val="20"/>
              </w:rPr>
              <w:t>Dept.</w:t>
            </w:r>
          </w:p>
        </w:tc>
        <w:tc>
          <w:tcPr>
            <w:tcW w:w="2652" w:type="dxa"/>
          </w:tcPr>
          <w:p w14:paraId="1B70AFEE" w14:textId="77777777" w:rsidR="000D3246" w:rsidRDefault="00EE0476">
            <w:pPr>
              <w:pStyle w:val="TableParagraph"/>
              <w:spacing w:before="158"/>
              <w:ind w:left="122"/>
              <w:rPr>
                <w:b/>
                <w:sz w:val="20"/>
              </w:rPr>
            </w:pPr>
            <w:r>
              <w:rPr>
                <w:b/>
                <w:w w:val="110"/>
                <w:sz w:val="20"/>
              </w:rPr>
              <w:t>Item</w:t>
            </w:r>
          </w:p>
        </w:tc>
        <w:tc>
          <w:tcPr>
            <w:tcW w:w="2039" w:type="dxa"/>
          </w:tcPr>
          <w:p w14:paraId="4D1A089D" w14:textId="77777777" w:rsidR="000D3246" w:rsidRDefault="00EE0476">
            <w:pPr>
              <w:pStyle w:val="TableParagraph"/>
              <w:spacing w:before="144" w:line="292" w:lineRule="auto"/>
              <w:ind w:left="119" w:right="209" w:hanging="5"/>
              <w:rPr>
                <w:b/>
                <w:sz w:val="20"/>
              </w:rPr>
            </w:pPr>
            <w:r>
              <w:rPr>
                <w:b/>
                <w:w w:val="105"/>
                <w:sz w:val="20"/>
              </w:rPr>
              <w:t>Retention Period (Legal Purpose)</w:t>
            </w:r>
          </w:p>
        </w:tc>
        <w:tc>
          <w:tcPr>
            <w:tcW w:w="2097" w:type="dxa"/>
          </w:tcPr>
          <w:p w14:paraId="7AC94FFD" w14:textId="77777777" w:rsidR="000D3246" w:rsidRDefault="00EE0476">
            <w:pPr>
              <w:pStyle w:val="TableParagraph"/>
              <w:spacing w:before="144" w:line="285" w:lineRule="auto"/>
              <w:ind w:left="112" w:hanging="5"/>
              <w:rPr>
                <w:b/>
                <w:sz w:val="20"/>
              </w:rPr>
            </w:pPr>
            <w:r>
              <w:rPr>
                <w:b/>
                <w:sz w:val="20"/>
              </w:rPr>
              <w:t xml:space="preserve">Retention Period </w:t>
            </w:r>
            <w:r>
              <w:rPr>
                <w:b/>
                <w:w w:val="95"/>
                <w:sz w:val="20"/>
              </w:rPr>
              <w:t>(Business Purpose)</w:t>
            </w:r>
          </w:p>
        </w:tc>
        <w:tc>
          <w:tcPr>
            <w:tcW w:w="4310" w:type="dxa"/>
          </w:tcPr>
          <w:p w14:paraId="180E9EC3" w14:textId="77777777" w:rsidR="000D3246" w:rsidRDefault="00EE0476">
            <w:pPr>
              <w:pStyle w:val="TableParagraph"/>
              <w:spacing w:before="136"/>
              <w:ind w:left="116"/>
              <w:rPr>
                <w:b/>
                <w:sz w:val="20"/>
              </w:rPr>
            </w:pPr>
            <w:r>
              <w:rPr>
                <w:b/>
                <w:sz w:val="20"/>
              </w:rPr>
              <w:t>Retention Location</w:t>
            </w:r>
          </w:p>
        </w:tc>
      </w:tr>
      <w:tr w:rsidR="000D3246" w14:paraId="778CA03F" w14:textId="77777777">
        <w:trPr>
          <w:trHeight w:val="937"/>
        </w:trPr>
        <w:tc>
          <w:tcPr>
            <w:tcW w:w="1737" w:type="dxa"/>
          </w:tcPr>
          <w:p w14:paraId="46FF4B1C" w14:textId="77777777" w:rsidR="000D3246" w:rsidRDefault="000D3246">
            <w:pPr>
              <w:pStyle w:val="TableParagraph"/>
              <w:rPr>
                <w:rFonts w:ascii="Times New Roman"/>
                <w:sz w:val="16"/>
              </w:rPr>
            </w:pPr>
          </w:p>
        </w:tc>
        <w:tc>
          <w:tcPr>
            <w:tcW w:w="2652" w:type="dxa"/>
          </w:tcPr>
          <w:p w14:paraId="4AF14385" w14:textId="77777777" w:rsidR="000D3246" w:rsidRDefault="00EE0476">
            <w:pPr>
              <w:pStyle w:val="TableParagraph"/>
              <w:spacing w:before="141" w:line="295" w:lineRule="auto"/>
              <w:ind w:left="123" w:right="234" w:hanging="1"/>
              <w:rPr>
                <w:b/>
                <w:sz w:val="16"/>
              </w:rPr>
            </w:pPr>
            <w:r>
              <w:rPr>
                <w:b/>
                <w:w w:val="105"/>
                <w:sz w:val="18"/>
              </w:rPr>
              <w:t xml:space="preserve">Financial statements </w:t>
            </w:r>
            <w:r>
              <w:rPr>
                <w:w w:val="105"/>
                <w:sz w:val="17"/>
              </w:rPr>
              <w:t xml:space="preserve">(audited), </w:t>
            </w:r>
            <w:r>
              <w:rPr>
                <w:b/>
                <w:w w:val="105"/>
                <w:sz w:val="16"/>
              </w:rPr>
              <w:t xml:space="preserve">work </w:t>
            </w:r>
            <w:r>
              <w:rPr>
                <w:w w:val="105"/>
                <w:sz w:val="17"/>
              </w:rPr>
              <w:t xml:space="preserve">papers &amp; </w:t>
            </w:r>
            <w:r>
              <w:rPr>
                <w:b/>
                <w:w w:val="105"/>
                <w:sz w:val="16"/>
              </w:rPr>
              <w:t>auditor management letter</w:t>
            </w:r>
          </w:p>
        </w:tc>
        <w:tc>
          <w:tcPr>
            <w:tcW w:w="2039" w:type="dxa"/>
          </w:tcPr>
          <w:p w14:paraId="24B810B2" w14:textId="77777777" w:rsidR="000D3246" w:rsidRDefault="00EE0476">
            <w:pPr>
              <w:pStyle w:val="TableParagraph"/>
              <w:spacing w:before="152"/>
              <w:ind w:left="117"/>
              <w:rPr>
                <w:b/>
                <w:sz w:val="16"/>
              </w:rPr>
            </w:pPr>
            <w:r>
              <w:rPr>
                <w:b/>
                <w:w w:val="105"/>
                <w:sz w:val="16"/>
              </w:rPr>
              <w:t>Permanent</w:t>
            </w:r>
          </w:p>
        </w:tc>
        <w:tc>
          <w:tcPr>
            <w:tcW w:w="2097" w:type="dxa"/>
          </w:tcPr>
          <w:p w14:paraId="44654C2A" w14:textId="77777777" w:rsidR="000D3246" w:rsidRDefault="00EE0476">
            <w:pPr>
              <w:pStyle w:val="TableParagraph"/>
              <w:spacing w:before="134"/>
              <w:ind w:left="109"/>
              <w:rPr>
                <w:b/>
                <w:sz w:val="18"/>
              </w:rPr>
            </w:pPr>
            <w:r>
              <w:rPr>
                <w:b/>
                <w:sz w:val="18"/>
              </w:rPr>
              <w:t>Permanent</w:t>
            </w:r>
          </w:p>
        </w:tc>
        <w:tc>
          <w:tcPr>
            <w:tcW w:w="4310" w:type="dxa"/>
          </w:tcPr>
          <w:p w14:paraId="7D27B661" w14:textId="77777777" w:rsidR="000D3246" w:rsidRDefault="00EE0476">
            <w:pPr>
              <w:pStyle w:val="TableParagraph"/>
              <w:spacing w:before="128"/>
              <w:ind w:left="117"/>
              <w:rPr>
                <w:sz w:val="17"/>
              </w:rPr>
            </w:pPr>
            <w:r>
              <w:rPr>
                <w:sz w:val="17"/>
              </w:rPr>
              <w:t>Prior 2 Years, CFO Office/Electronic Storage</w:t>
            </w:r>
          </w:p>
        </w:tc>
      </w:tr>
      <w:tr w:rsidR="000D3246" w14:paraId="535EAAFA" w14:textId="77777777">
        <w:trPr>
          <w:trHeight w:val="699"/>
        </w:trPr>
        <w:tc>
          <w:tcPr>
            <w:tcW w:w="1737" w:type="dxa"/>
          </w:tcPr>
          <w:p w14:paraId="68EC7836" w14:textId="77777777" w:rsidR="000D3246" w:rsidRDefault="000D3246">
            <w:pPr>
              <w:pStyle w:val="TableParagraph"/>
              <w:rPr>
                <w:rFonts w:ascii="Times New Roman"/>
                <w:sz w:val="16"/>
              </w:rPr>
            </w:pPr>
          </w:p>
        </w:tc>
        <w:tc>
          <w:tcPr>
            <w:tcW w:w="2652" w:type="dxa"/>
          </w:tcPr>
          <w:p w14:paraId="52CC9C0A" w14:textId="77777777" w:rsidR="000D3246" w:rsidRDefault="00EE0476">
            <w:pPr>
              <w:pStyle w:val="TableParagraph"/>
              <w:spacing w:before="141"/>
              <w:ind w:left="124"/>
              <w:rPr>
                <w:b/>
                <w:sz w:val="18"/>
              </w:rPr>
            </w:pPr>
            <w:r>
              <w:rPr>
                <w:b/>
                <w:sz w:val="18"/>
              </w:rPr>
              <w:t>Insurance policies, claims,</w:t>
            </w:r>
          </w:p>
          <w:p w14:paraId="0E8AFF1B" w14:textId="77777777" w:rsidR="000D3246" w:rsidRDefault="00EE0476">
            <w:pPr>
              <w:pStyle w:val="TableParagraph"/>
              <w:spacing w:before="32"/>
              <w:ind w:left="121"/>
              <w:rPr>
                <w:rFonts w:ascii="Times New Roman"/>
                <w:b/>
                <w:sz w:val="18"/>
              </w:rPr>
            </w:pPr>
            <w:r>
              <w:rPr>
                <w:rFonts w:ascii="Times New Roman"/>
                <w:b/>
                <w:w w:val="105"/>
                <w:sz w:val="18"/>
              </w:rPr>
              <w:t>accident reports</w:t>
            </w:r>
          </w:p>
        </w:tc>
        <w:tc>
          <w:tcPr>
            <w:tcW w:w="2039" w:type="dxa"/>
          </w:tcPr>
          <w:p w14:paraId="05696FA0" w14:textId="77777777" w:rsidR="000D3246" w:rsidRDefault="00EE0476">
            <w:pPr>
              <w:pStyle w:val="TableParagraph"/>
              <w:spacing w:before="152"/>
              <w:ind w:left="117"/>
              <w:rPr>
                <w:b/>
                <w:sz w:val="16"/>
              </w:rPr>
            </w:pPr>
            <w:r>
              <w:rPr>
                <w:b/>
                <w:w w:val="105"/>
                <w:sz w:val="16"/>
              </w:rPr>
              <w:t>Permanent</w:t>
            </w:r>
          </w:p>
        </w:tc>
        <w:tc>
          <w:tcPr>
            <w:tcW w:w="2097" w:type="dxa"/>
          </w:tcPr>
          <w:p w14:paraId="38EC052C" w14:textId="77777777" w:rsidR="000D3246" w:rsidRDefault="00EE0476">
            <w:pPr>
              <w:pStyle w:val="TableParagraph"/>
              <w:spacing w:before="134"/>
              <w:ind w:left="109"/>
              <w:rPr>
                <w:b/>
                <w:sz w:val="18"/>
              </w:rPr>
            </w:pPr>
            <w:r>
              <w:rPr>
                <w:b/>
                <w:sz w:val="18"/>
              </w:rPr>
              <w:t>Permanent</w:t>
            </w:r>
          </w:p>
        </w:tc>
        <w:tc>
          <w:tcPr>
            <w:tcW w:w="4310" w:type="dxa"/>
          </w:tcPr>
          <w:p w14:paraId="518F3DBA" w14:textId="77777777" w:rsidR="000D3246" w:rsidRDefault="000D3246">
            <w:pPr>
              <w:pStyle w:val="TableParagraph"/>
              <w:spacing w:before="9"/>
              <w:rPr>
                <w:rFonts w:ascii="Times New Roman"/>
                <w:b/>
                <w:sz w:val="12"/>
              </w:rPr>
            </w:pPr>
          </w:p>
          <w:p w14:paraId="7F3FF31D" w14:textId="77777777" w:rsidR="000D3246" w:rsidRDefault="00EE0476">
            <w:pPr>
              <w:pStyle w:val="TableParagraph"/>
              <w:ind w:left="109"/>
              <w:rPr>
                <w:b/>
                <w:sz w:val="15"/>
              </w:rPr>
            </w:pPr>
            <w:r>
              <w:rPr>
                <w:b/>
                <w:w w:val="110"/>
                <w:sz w:val="15"/>
              </w:rPr>
              <w:t>Current in CFO's Office; electronic storage</w:t>
            </w:r>
          </w:p>
        </w:tc>
      </w:tr>
      <w:tr w:rsidR="000D3246" w14:paraId="7DC2AD87" w14:textId="77777777">
        <w:trPr>
          <w:trHeight w:val="691"/>
        </w:trPr>
        <w:tc>
          <w:tcPr>
            <w:tcW w:w="1737" w:type="dxa"/>
          </w:tcPr>
          <w:p w14:paraId="71D21401" w14:textId="77777777" w:rsidR="000D3246" w:rsidRDefault="000D3246">
            <w:pPr>
              <w:pStyle w:val="TableParagraph"/>
              <w:rPr>
                <w:rFonts w:ascii="Times New Roman"/>
                <w:sz w:val="16"/>
              </w:rPr>
            </w:pPr>
          </w:p>
        </w:tc>
        <w:tc>
          <w:tcPr>
            <w:tcW w:w="2652" w:type="dxa"/>
          </w:tcPr>
          <w:p w14:paraId="23566CBE" w14:textId="77777777" w:rsidR="000D3246" w:rsidRDefault="00EE0476">
            <w:pPr>
              <w:pStyle w:val="TableParagraph"/>
              <w:spacing w:before="160"/>
              <w:ind w:left="125"/>
              <w:rPr>
                <w:b/>
                <w:sz w:val="16"/>
              </w:rPr>
            </w:pPr>
            <w:r>
              <w:rPr>
                <w:b/>
                <w:w w:val="105"/>
                <w:sz w:val="16"/>
              </w:rPr>
              <w:t>Investment performance</w:t>
            </w:r>
          </w:p>
          <w:p w14:paraId="45966A99" w14:textId="77777777" w:rsidR="000D3246" w:rsidRDefault="00EE0476">
            <w:pPr>
              <w:pStyle w:val="TableParagraph"/>
              <w:spacing w:before="63"/>
              <w:ind w:left="126"/>
              <w:rPr>
                <w:b/>
                <w:sz w:val="15"/>
              </w:rPr>
            </w:pPr>
            <w:r>
              <w:rPr>
                <w:b/>
                <w:w w:val="110"/>
                <w:sz w:val="15"/>
              </w:rPr>
              <w:t>reports</w:t>
            </w:r>
          </w:p>
        </w:tc>
        <w:tc>
          <w:tcPr>
            <w:tcW w:w="2039" w:type="dxa"/>
          </w:tcPr>
          <w:p w14:paraId="3684448D" w14:textId="77777777" w:rsidR="000D3246" w:rsidRDefault="00EE0476">
            <w:pPr>
              <w:pStyle w:val="TableParagraph"/>
              <w:spacing w:before="152"/>
              <w:ind w:left="115"/>
              <w:rPr>
                <w:b/>
                <w:sz w:val="15"/>
              </w:rPr>
            </w:pPr>
            <w:r>
              <w:rPr>
                <w:b/>
                <w:w w:val="110"/>
                <w:sz w:val="16"/>
              </w:rPr>
              <w:t xml:space="preserve">7 </w:t>
            </w:r>
            <w:r>
              <w:rPr>
                <w:b/>
                <w:w w:val="110"/>
                <w:sz w:val="15"/>
              </w:rPr>
              <w:t>years</w:t>
            </w:r>
          </w:p>
        </w:tc>
        <w:tc>
          <w:tcPr>
            <w:tcW w:w="2097" w:type="dxa"/>
          </w:tcPr>
          <w:p w14:paraId="0B46AE51" w14:textId="77777777" w:rsidR="000D3246" w:rsidRDefault="00EE0476">
            <w:pPr>
              <w:pStyle w:val="TableParagraph"/>
              <w:spacing w:before="128"/>
              <w:ind w:left="109"/>
              <w:rPr>
                <w:sz w:val="17"/>
              </w:rPr>
            </w:pPr>
            <w:r>
              <w:rPr>
                <w:w w:val="105"/>
                <w:sz w:val="17"/>
              </w:rPr>
              <w:t>Permanent (</w:t>
            </w:r>
            <w:proofErr w:type="spellStart"/>
            <w:r>
              <w:rPr>
                <w:w w:val="105"/>
                <w:sz w:val="17"/>
              </w:rPr>
              <w:t>year end</w:t>
            </w:r>
            <w:proofErr w:type="spellEnd"/>
            <w:r>
              <w:rPr>
                <w:w w:val="105"/>
                <w:sz w:val="17"/>
              </w:rPr>
              <w:t>)</w:t>
            </w:r>
          </w:p>
        </w:tc>
        <w:tc>
          <w:tcPr>
            <w:tcW w:w="4310" w:type="dxa"/>
          </w:tcPr>
          <w:p w14:paraId="319A0BC7" w14:textId="77777777" w:rsidR="000D3246" w:rsidRDefault="00EE0476">
            <w:pPr>
              <w:pStyle w:val="TableParagraph"/>
              <w:spacing w:before="128"/>
              <w:ind w:left="114"/>
              <w:rPr>
                <w:sz w:val="17"/>
              </w:rPr>
            </w:pPr>
            <w:r>
              <w:rPr>
                <w:sz w:val="17"/>
              </w:rPr>
              <w:t>CFO's Office</w:t>
            </w:r>
          </w:p>
        </w:tc>
      </w:tr>
      <w:tr w:rsidR="000D3246" w14:paraId="1E166A77" w14:textId="77777777">
        <w:trPr>
          <w:trHeight w:val="1160"/>
        </w:trPr>
        <w:tc>
          <w:tcPr>
            <w:tcW w:w="1737" w:type="dxa"/>
          </w:tcPr>
          <w:p w14:paraId="308804E3" w14:textId="77777777" w:rsidR="000D3246" w:rsidRDefault="000D3246">
            <w:pPr>
              <w:pStyle w:val="TableParagraph"/>
              <w:rPr>
                <w:rFonts w:ascii="Times New Roman"/>
                <w:sz w:val="16"/>
              </w:rPr>
            </w:pPr>
          </w:p>
        </w:tc>
        <w:tc>
          <w:tcPr>
            <w:tcW w:w="2652" w:type="dxa"/>
          </w:tcPr>
          <w:p w14:paraId="6D304138" w14:textId="77777777" w:rsidR="000D3246" w:rsidRDefault="000D3246">
            <w:pPr>
              <w:pStyle w:val="TableParagraph"/>
              <w:spacing w:before="8"/>
              <w:rPr>
                <w:rFonts w:ascii="Times New Roman"/>
                <w:b/>
                <w:sz w:val="14"/>
              </w:rPr>
            </w:pPr>
          </w:p>
          <w:p w14:paraId="6F42E97E" w14:textId="77777777" w:rsidR="000D3246" w:rsidRDefault="00EE0476">
            <w:pPr>
              <w:pStyle w:val="TableParagraph"/>
              <w:spacing w:line="309" w:lineRule="auto"/>
              <w:ind w:left="123" w:right="234" w:firstLine="1"/>
              <w:rPr>
                <w:sz w:val="17"/>
              </w:rPr>
            </w:pPr>
            <w:r>
              <w:rPr>
                <w:b/>
                <w:w w:val="105"/>
                <w:sz w:val="15"/>
              </w:rPr>
              <w:t xml:space="preserve">Ledgers (accounts payable, accounts receivable, general </w:t>
            </w:r>
            <w:r>
              <w:rPr>
                <w:b/>
                <w:w w:val="105"/>
                <w:sz w:val="16"/>
              </w:rPr>
              <w:t xml:space="preserve">ledger, journal entries, chart </w:t>
            </w:r>
            <w:r>
              <w:rPr>
                <w:w w:val="105"/>
                <w:sz w:val="17"/>
              </w:rPr>
              <w:t>of accounts)</w:t>
            </w:r>
          </w:p>
        </w:tc>
        <w:tc>
          <w:tcPr>
            <w:tcW w:w="2039" w:type="dxa"/>
          </w:tcPr>
          <w:p w14:paraId="75047331" w14:textId="77777777" w:rsidR="000D3246" w:rsidRDefault="00EE0476">
            <w:pPr>
              <w:pStyle w:val="TableParagraph"/>
              <w:spacing w:before="143"/>
              <w:ind w:left="114"/>
              <w:rPr>
                <w:sz w:val="17"/>
              </w:rPr>
            </w:pPr>
            <w:r>
              <w:rPr>
                <w:w w:val="105"/>
                <w:sz w:val="17"/>
              </w:rPr>
              <w:t>7 years</w:t>
            </w:r>
          </w:p>
        </w:tc>
        <w:tc>
          <w:tcPr>
            <w:tcW w:w="2097" w:type="dxa"/>
          </w:tcPr>
          <w:p w14:paraId="46C418B6" w14:textId="77777777" w:rsidR="000D3246" w:rsidRDefault="000D3246">
            <w:pPr>
              <w:pStyle w:val="TableParagraph"/>
              <w:spacing w:before="5"/>
              <w:rPr>
                <w:rFonts w:ascii="Times New Roman"/>
                <w:b/>
                <w:sz w:val="13"/>
              </w:rPr>
            </w:pPr>
          </w:p>
          <w:p w14:paraId="6BF4C5F9" w14:textId="77777777" w:rsidR="000D3246" w:rsidRDefault="00EE0476">
            <w:pPr>
              <w:pStyle w:val="TableParagraph"/>
              <w:ind w:left="116"/>
              <w:rPr>
                <w:b/>
                <w:sz w:val="15"/>
              </w:rPr>
            </w:pPr>
            <w:r>
              <w:rPr>
                <w:b/>
                <w:w w:val="105"/>
                <w:sz w:val="15"/>
              </w:rPr>
              <w:t>7 years</w:t>
            </w:r>
          </w:p>
        </w:tc>
        <w:tc>
          <w:tcPr>
            <w:tcW w:w="4310" w:type="dxa"/>
          </w:tcPr>
          <w:p w14:paraId="285BC2B7" w14:textId="77777777" w:rsidR="000D3246" w:rsidRDefault="000D3246">
            <w:pPr>
              <w:pStyle w:val="TableParagraph"/>
              <w:spacing w:before="9"/>
              <w:rPr>
                <w:rFonts w:ascii="Times New Roman"/>
                <w:b/>
                <w:sz w:val="12"/>
              </w:rPr>
            </w:pPr>
          </w:p>
          <w:p w14:paraId="6349B7A0" w14:textId="77777777" w:rsidR="000D3246" w:rsidRDefault="00EE0476">
            <w:pPr>
              <w:pStyle w:val="TableParagraph"/>
              <w:ind w:left="116"/>
              <w:rPr>
                <w:b/>
                <w:sz w:val="15"/>
              </w:rPr>
            </w:pPr>
            <w:r>
              <w:rPr>
                <w:b/>
                <w:w w:val="110"/>
                <w:sz w:val="15"/>
              </w:rPr>
              <w:t>CFO's Office - electronic storage</w:t>
            </w:r>
          </w:p>
        </w:tc>
      </w:tr>
      <w:tr w:rsidR="000D3246" w14:paraId="5A1BC772" w14:textId="77777777">
        <w:trPr>
          <w:trHeight w:val="691"/>
        </w:trPr>
        <w:tc>
          <w:tcPr>
            <w:tcW w:w="1737" w:type="dxa"/>
          </w:tcPr>
          <w:p w14:paraId="5CFF1BF0" w14:textId="77777777" w:rsidR="000D3246" w:rsidRDefault="000D3246">
            <w:pPr>
              <w:pStyle w:val="TableParagraph"/>
              <w:rPr>
                <w:rFonts w:ascii="Times New Roman"/>
                <w:sz w:val="16"/>
              </w:rPr>
            </w:pPr>
          </w:p>
        </w:tc>
        <w:tc>
          <w:tcPr>
            <w:tcW w:w="2652" w:type="dxa"/>
          </w:tcPr>
          <w:p w14:paraId="41DFB5AE" w14:textId="77777777" w:rsidR="000D3246" w:rsidRDefault="00EE0476">
            <w:pPr>
              <w:pStyle w:val="TableParagraph"/>
              <w:spacing w:before="143"/>
              <w:ind w:left="123"/>
              <w:rPr>
                <w:sz w:val="17"/>
              </w:rPr>
            </w:pPr>
            <w:r>
              <w:rPr>
                <w:w w:val="110"/>
                <w:sz w:val="17"/>
              </w:rPr>
              <w:t>Payroll</w:t>
            </w:r>
            <w:r>
              <w:rPr>
                <w:spacing w:val="-35"/>
                <w:w w:val="110"/>
                <w:sz w:val="17"/>
              </w:rPr>
              <w:t xml:space="preserve"> </w:t>
            </w:r>
            <w:r>
              <w:rPr>
                <w:w w:val="110"/>
                <w:sz w:val="17"/>
              </w:rPr>
              <w:t>records,</w:t>
            </w:r>
            <w:r>
              <w:rPr>
                <w:spacing w:val="-36"/>
                <w:w w:val="110"/>
                <w:sz w:val="17"/>
              </w:rPr>
              <w:t xml:space="preserve"> </w:t>
            </w:r>
            <w:r>
              <w:rPr>
                <w:w w:val="110"/>
                <w:sz w:val="17"/>
              </w:rPr>
              <w:t>withholding</w:t>
            </w:r>
          </w:p>
          <w:p w14:paraId="3E49B8D7" w14:textId="77777777" w:rsidR="000D3246" w:rsidRDefault="00EE0476">
            <w:pPr>
              <w:pStyle w:val="TableParagraph"/>
              <w:spacing w:before="34"/>
              <w:ind w:left="126"/>
              <w:rPr>
                <w:rFonts w:ascii="Times New Roman"/>
                <w:b/>
                <w:sz w:val="18"/>
              </w:rPr>
            </w:pPr>
            <w:r>
              <w:rPr>
                <w:rFonts w:ascii="Times New Roman"/>
                <w:b/>
                <w:w w:val="105"/>
                <w:sz w:val="18"/>
              </w:rPr>
              <w:t>tax statements &amp;</w:t>
            </w:r>
            <w:r>
              <w:rPr>
                <w:rFonts w:ascii="Times New Roman"/>
                <w:b/>
                <w:spacing w:val="-24"/>
                <w:w w:val="105"/>
                <w:sz w:val="18"/>
              </w:rPr>
              <w:t xml:space="preserve"> </w:t>
            </w:r>
            <w:proofErr w:type="spellStart"/>
            <w:r>
              <w:rPr>
                <w:rFonts w:ascii="Times New Roman"/>
                <w:b/>
                <w:w w:val="105"/>
                <w:sz w:val="18"/>
              </w:rPr>
              <w:t>tlmecards</w:t>
            </w:r>
            <w:proofErr w:type="spellEnd"/>
          </w:p>
        </w:tc>
        <w:tc>
          <w:tcPr>
            <w:tcW w:w="2039" w:type="dxa"/>
          </w:tcPr>
          <w:p w14:paraId="2D44E7C6" w14:textId="77777777" w:rsidR="000D3246" w:rsidRDefault="00EE0476">
            <w:pPr>
              <w:pStyle w:val="TableParagraph"/>
              <w:spacing w:before="134"/>
              <w:ind w:left="115"/>
              <w:rPr>
                <w:rFonts w:ascii="Times New Roman"/>
                <w:b/>
                <w:sz w:val="18"/>
              </w:rPr>
            </w:pPr>
            <w:r>
              <w:rPr>
                <w:b/>
                <w:w w:val="105"/>
                <w:sz w:val="17"/>
              </w:rPr>
              <w:t xml:space="preserve">7 </w:t>
            </w:r>
            <w:r>
              <w:rPr>
                <w:rFonts w:ascii="Times New Roman"/>
                <w:b/>
                <w:w w:val="105"/>
                <w:sz w:val="18"/>
              </w:rPr>
              <w:t>years</w:t>
            </w:r>
          </w:p>
        </w:tc>
        <w:tc>
          <w:tcPr>
            <w:tcW w:w="2097" w:type="dxa"/>
          </w:tcPr>
          <w:p w14:paraId="477C5E56" w14:textId="77777777" w:rsidR="000D3246" w:rsidRDefault="00EE0476">
            <w:pPr>
              <w:pStyle w:val="TableParagraph"/>
              <w:spacing w:before="136"/>
              <w:ind w:left="115"/>
              <w:rPr>
                <w:sz w:val="17"/>
              </w:rPr>
            </w:pPr>
            <w:r>
              <w:rPr>
                <w:sz w:val="17"/>
              </w:rPr>
              <w:t>7 years</w:t>
            </w:r>
          </w:p>
        </w:tc>
        <w:tc>
          <w:tcPr>
            <w:tcW w:w="4310" w:type="dxa"/>
          </w:tcPr>
          <w:p w14:paraId="093BE70E" w14:textId="77777777" w:rsidR="000D3246" w:rsidRDefault="00EE0476">
            <w:pPr>
              <w:pStyle w:val="TableParagraph"/>
              <w:spacing w:before="128"/>
              <w:ind w:left="117"/>
              <w:rPr>
                <w:sz w:val="17"/>
              </w:rPr>
            </w:pPr>
            <w:r>
              <w:rPr>
                <w:sz w:val="17"/>
              </w:rPr>
              <w:t>Payroll Filing Cabinet - CFO Office</w:t>
            </w:r>
          </w:p>
        </w:tc>
      </w:tr>
      <w:tr w:rsidR="000D3246" w14:paraId="0BF86642" w14:textId="77777777">
        <w:trPr>
          <w:trHeight w:val="461"/>
        </w:trPr>
        <w:tc>
          <w:tcPr>
            <w:tcW w:w="1737" w:type="dxa"/>
          </w:tcPr>
          <w:p w14:paraId="76BF4590" w14:textId="77777777" w:rsidR="000D3246" w:rsidRDefault="000D3246">
            <w:pPr>
              <w:pStyle w:val="TableParagraph"/>
              <w:rPr>
                <w:rFonts w:ascii="Times New Roman"/>
                <w:sz w:val="16"/>
              </w:rPr>
            </w:pPr>
          </w:p>
        </w:tc>
        <w:tc>
          <w:tcPr>
            <w:tcW w:w="2652" w:type="dxa"/>
          </w:tcPr>
          <w:p w14:paraId="22DCADC2" w14:textId="77777777" w:rsidR="000D3246" w:rsidRDefault="00EE0476">
            <w:pPr>
              <w:pStyle w:val="TableParagraph"/>
              <w:spacing w:before="150"/>
              <w:ind w:left="118"/>
              <w:rPr>
                <w:sz w:val="17"/>
              </w:rPr>
            </w:pPr>
            <w:r>
              <w:rPr>
                <w:w w:val="105"/>
                <w:sz w:val="17"/>
              </w:rPr>
              <w:t>Tax Returns (federal &amp; state)</w:t>
            </w:r>
          </w:p>
        </w:tc>
        <w:tc>
          <w:tcPr>
            <w:tcW w:w="2039" w:type="dxa"/>
          </w:tcPr>
          <w:p w14:paraId="0702BC7A" w14:textId="77777777" w:rsidR="000D3246" w:rsidRDefault="00EE0476">
            <w:pPr>
              <w:pStyle w:val="TableParagraph"/>
              <w:spacing w:before="152"/>
              <w:ind w:left="117"/>
              <w:rPr>
                <w:b/>
                <w:sz w:val="16"/>
              </w:rPr>
            </w:pPr>
            <w:r>
              <w:rPr>
                <w:b/>
                <w:w w:val="105"/>
                <w:sz w:val="16"/>
              </w:rPr>
              <w:t>Permanent</w:t>
            </w:r>
          </w:p>
        </w:tc>
        <w:tc>
          <w:tcPr>
            <w:tcW w:w="2097" w:type="dxa"/>
          </w:tcPr>
          <w:p w14:paraId="0F05555D" w14:textId="77777777" w:rsidR="000D3246" w:rsidRDefault="00EE0476">
            <w:pPr>
              <w:pStyle w:val="TableParagraph"/>
              <w:spacing w:before="134"/>
              <w:ind w:left="117"/>
              <w:rPr>
                <w:b/>
                <w:sz w:val="18"/>
              </w:rPr>
            </w:pPr>
            <w:r>
              <w:rPr>
                <w:b/>
                <w:sz w:val="18"/>
              </w:rPr>
              <w:t>Permanent</w:t>
            </w:r>
          </w:p>
        </w:tc>
        <w:tc>
          <w:tcPr>
            <w:tcW w:w="4310" w:type="dxa"/>
          </w:tcPr>
          <w:p w14:paraId="5AA8775F" w14:textId="77777777" w:rsidR="000D3246" w:rsidRDefault="00EE0476">
            <w:pPr>
              <w:pStyle w:val="TableParagraph"/>
              <w:spacing w:before="128"/>
              <w:ind w:left="117"/>
              <w:rPr>
                <w:sz w:val="17"/>
              </w:rPr>
            </w:pPr>
            <w:r>
              <w:rPr>
                <w:sz w:val="17"/>
              </w:rPr>
              <w:t>Payroll Filing Cabinet - CFO Office</w:t>
            </w:r>
          </w:p>
        </w:tc>
      </w:tr>
      <w:tr w:rsidR="000D3246" w14:paraId="389144DF" w14:textId="77777777">
        <w:trPr>
          <w:trHeight w:val="461"/>
        </w:trPr>
        <w:tc>
          <w:tcPr>
            <w:tcW w:w="1737" w:type="dxa"/>
          </w:tcPr>
          <w:p w14:paraId="5377B749" w14:textId="77777777" w:rsidR="000D3246" w:rsidRDefault="000D3246">
            <w:pPr>
              <w:pStyle w:val="TableParagraph"/>
              <w:rPr>
                <w:rFonts w:ascii="Times New Roman"/>
                <w:sz w:val="16"/>
              </w:rPr>
            </w:pPr>
          </w:p>
        </w:tc>
        <w:tc>
          <w:tcPr>
            <w:tcW w:w="2652" w:type="dxa"/>
          </w:tcPr>
          <w:p w14:paraId="32BF4609" w14:textId="77777777" w:rsidR="000D3246" w:rsidRDefault="000D3246">
            <w:pPr>
              <w:pStyle w:val="TableParagraph"/>
              <w:rPr>
                <w:rFonts w:ascii="Times New Roman"/>
                <w:sz w:val="16"/>
              </w:rPr>
            </w:pPr>
          </w:p>
        </w:tc>
        <w:tc>
          <w:tcPr>
            <w:tcW w:w="2039" w:type="dxa"/>
          </w:tcPr>
          <w:p w14:paraId="6EEE8AED" w14:textId="77777777" w:rsidR="000D3246" w:rsidRDefault="000D3246">
            <w:pPr>
              <w:pStyle w:val="TableParagraph"/>
              <w:rPr>
                <w:rFonts w:ascii="Times New Roman"/>
                <w:sz w:val="16"/>
              </w:rPr>
            </w:pPr>
          </w:p>
        </w:tc>
        <w:tc>
          <w:tcPr>
            <w:tcW w:w="2097" w:type="dxa"/>
          </w:tcPr>
          <w:p w14:paraId="5054A720" w14:textId="77777777" w:rsidR="000D3246" w:rsidRDefault="000D3246">
            <w:pPr>
              <w:pStyle w:val="TableParagraph"/>
              <w:rPr>
                <w:rFonts w:ascii="Times New Roman"/>
                <w:sz w:val="16"/>
              </w:rPr>
            </w:pPr>
          </w:p>
        </w:tc>
        <w:tc>
          <w:tcPr>
            <w:tcW w:w="4310" w:type="dxa"/>
          </w:tcPr>
          <w:p w14:paraId="5A9C485F" w14:textId="77777777" w:rsidR="000D3246" w:rsidRDefault="000D3246">
            <w:pPr>
              <w:pStyle w:val="TableParagraph"/>
              <w:rPr>
                <w:rFonts w:ascii="Times New Roman"/>
                <w:sz w:val="16"/>
              </w:rPr>
            </w:pPr>
          </w:p>
        </w:tc>
      </w:tr>
      <w:tr w:rsidR="000D3246" w14:paraId="1C488B4A" w14:textId="77777777">
        <w:trPr>
          <w:trHeight w:val="691"/>
        </w:trPr>
        <w:tc>
          <w:tcPr>
            <w:tcW w:w="1737" w:type="dxa"/>
          </w:tcPr>
          <w:p w14:paraId="380BE91E" w14:textId="77777777" w:rsidR="000D3246" w:rsidRDefault="000D3246">
            <w:pPr>
              <w:pStyle w:val="TableParagraph"/>
              <w:spacing w:before="3"/>
              <w:rPr>
                <w:rFonts w:ascii="Times New Roman"/>
                <w:b/>
                <w:sz w:val="15"/>
              </w:rPr>
            </w:pPr>
          </w:p>
          <w:p w14:paraId="3BFAF007" w14:textId="77777777" w:rsidR="000D3246" w:rsidRDefault="00EE0476">
            <w:pPr>
              <w:pStyle w:val="TableParagraph"/>
              <w:spacing w:before="1"/>
              <w:ind w:left="111"/>
              <w:rPr>
                <w:b/>
                <w:sz w:val="15"/>
              </w:rPr>
            </w:pPr>
            <w:r>
              <w:rPr>
                <w:b/>
                <w:w w:val="110"/>
                <w:sz w:val="15"/>
              </w:rPr>
              <w:t>Human Resources</w:t>
            </w:r>
          </w:p>
        </w:tc>
        <w:tc>
          <w:tcPr>
            <w:tcW w:w="2652" w:type="dxa"/>
          </w:tcPr>
          <w:p w14:paraId="24D70500" w14:textId="77777777" w:rsidR="000D3246" w:rsidRDefault="00EE0476">
            <w:pPr>
              <w:pStyle w:val="TableParagraph"/>
              <w:spacing w:before="150"/>
              <w:ind w:left="127"/>
              <w:rPr>
                <w:sz w:val="17"/>
              </w:rPr>
            </w:pPr>
            <w:r>
              <w:rPr>
                <w:sz w:val="17"/>
              </w:rPr>
              <w:t>IRS Form 1-9</w:t>
            </w:r>
          </w:p>
        </w:tc>
        <w:tc>
          <w:tcPr>
            <w:tcW w:w="2039" w:type="dxa"/>
          </w:tcPr>
          <w:p w14:paraId="67E79D46" w14:textId="77777777" w:rsidR="000D3246" w:rsidRDefault="00EE0476">
            <w:pPr>
              <w:pStyle w:val="TableParagraph"/>
              <w:spacing w:before="134"/>
              <w:ind w:left="124"/>
              <w:rPr>
                <w:rFonts w:ascii="Times New Roman"/>
                <w:b/>
                <w:sz w:val="18"/>
              </w:rPr>
            </w:pPr>
            <w:r>
              <w:rPr>
                <w:rFonts w:ascii="Times New Roman"/>
                <w:b/>
                <w:w w:val="105"/>
                <w:sz w:val="18"/>
              </w:rPr>
              <w:t xml:space="preserve">1 </w:t>
            </w:r>
            <w:r>
              <w:rPr>
                <w:b/>
                <w:w w:val="105"/>
                <w:sz w:val="16"/>
              </w:rPr>
              <w:t xml:space="preserve">year after </w:t>
            </w:r>
            <w:r>
              <w:rPr>
                <w:rFonts w:ascii="Times New Roman"/>
                <w:b/>
                <w:w w:val="105"/>
                <w:sz w:val="18"/>
              </w:rPr>
              <w:t>end of</w:t>
            </w:r>
          </w:p>
          <w:p w14:paraId="3B898330" w14:textId="77777777" w:rsidR="000D3246" w:rsidRDefault="00EE0476">
            <w:pPr>
              <w:pStyle w:val="TableParagraph"/>
              <w:spacing w:before="59"/>
              <w:ind w:left="126"/>
              <w:rPr>
                <w:b/>
                <w:sz w:val="15"/>
              </w:rPr>
            </w:pPr>
            <w:r>
              <w:rPr>
                <w:b/>
                <w:w w:val="105"/>
                <w:sz w:val="15"/>
              </w:rPr>
              <w:t>service</w:t>
            </w:r>
          </w:p>
        </w:tc>
        <w:tc>
          <w:tcPr>
            <w:tcW w:w="2097" w:type="dxa"/>
          </w:tcPr>
          <w:p w14:paraId="257A8C79" w14:textId="77777777" w:rsidR="000D3246" w:rsidRDefault="00EE0476">
            <w:pPr>
              <w:pStyle w:val="TableParagraph"/>
              <w:spacing w:before="136"/>
              <w:ind w:left="111"/>
              <w:rPr>
                <w:sz w:val="17"/>
              </w:rPr>
            </w:pPr>
            <w:r>
              <w:rPr>
                <w:w w:val="110"/>
                <w:sz w:val="17"/>
              </w:rPr>
              <w:t>1 year after end of</w:t>
            </w:r>
          </w:p>
          <w:p w14:paraId="696BD519" w14:textId="77777777" w:rsidR="000D3246" w:rsidRDefault="00EE0476">
            <w:pPr>
              <w:pStyle w:val="TableParagraph"/>
              <w:spacing w:before="42"/>
              <w:ind w:left="119"/>
              <w:rPr>
                <w:b/>
                <w:sz w:val="17"/>
              </w:rPr>
            </w:pPr>
            <w:r>
              <w:rPr>
                <w:b/>
                <w:sz w:val="17"/>
              </w:rPr>
              <w:t>service</w:t>
            </w:r>
          </w:p>
        </w:tc>
        <w:tc>
          <w:tcPr>
            <w:tcW w:w="4310" w:type="dxa"/>
          </w:tcPr>
          <w:p w14:paraId="68DB036F" w14:textId="77777777" w:rsidR="000D3246" w:rsidRDefault="000D3246">
            <w:pPr>
              <w:pStyle w:val="TableParagraph"/>
              <w:spacing w:before="9"/>
              <w:rPr>
                <w:rFonts w:ascii="Times New Roman"/>
                <w:b/>
                <w:sz w:val="12"/>
              </w:rPr>
            </w:pPr>
          </w:p>
          <w:p w14:paraId="351FB3FC" w14:textId="77777777" w:rsidR="000D3246" w:rsidRDefault="00EE0476">
            <w:pPr>
              <w:pStyle w:val="TableParagraph"/>
              <w:ind w:left="119"/>
              <w:rPr>
                <w:b/>
                <w:sz w:val="15"/>
              </w:rPr>
            </w:pPr>
            <w:r>
              <w:rPr>
                <w:b/>
                <w:w w:val="110"/>
                <w:sz w:val="15"/>
              </w:rPr>
              <w:t>Finance office</w:t>
            </w:r>
          </w:p>
        </w:tc>
      </w:tr>
      <w:tr w:rsidR="000D3246" w14:paraId="6718E807" w14:textId="77777777">
        <w:trPr>
          <w:trHeight w:val="706"/>
        </w:trPr>
        <w:tc>
          <w:tcPr>
            <w:tcW w:w="1737" w:type="dxa"/>
          </w:tcPr>
          <w:p w14:paraId="261446F6" w14:textId="77777777" w:rsidR="000D3246" w:rsidRDefault="000D3246">
            <w:pPr>
              <w:pStyle w:val="TableParagraph"/>
              <w:rPr>
                <w:rFonts w:ascii="Times New Roman"/>
                <w:sz w:val="16"/>
              </w:rPr>
            </w:pPr>
          </w:p>
        </w:tc>
        <w:tc>
          <w:tcPr>
            <w:tcW w:w="2652" w:type="dxa"/>
          </w:tcPr>
          <w:p w14:paraId="72F3243B" w14:textId="77777777" w:rsidR="000D3246" w:rsidRDefault="00EE0476">
            <w:pPr>
              <w:pStyle w:val="TableParagraph"/>
              <w:spacing w:before="150"/>
              <w:ind w:left="130"/>
              <w:rPr>
                <w:sz w:val="17"/>
              </w:rPr>
            </w:pPr>
            <w:r>
              <w:rPr>
                <w:w w:val="105"/>
                <w:sz w:val="17"/>
              </w:rPr>
              <w:t>Retirement Plans (plan</w:t>
            </w:r>
          </w:p>
          <w:p w14:paraId="74C1D59B" w14:textId="77777777" w:rsidR="000D3246" w:rsidRDefault="00EE0476">
            <w:pPr>
              <w:pStyle w:val="TableParagraph"/>
              <w:spacing w:before="43"/>
              <w:ind w:left="129"/>
              <w:rPr>
                <w:b/>
                <w:sz w:val="17"/>
              </w:rPr>
            </w:pPr>
            <w:r>
              <w:rPr>
                <w:b/>
                <w:sz w:val="17"/>
              </w:rPr>
              <w:t xml:space="preserve">descriptions </w:t>
            </w:r>
            <w:r>
              <w:rPr>
                <w:rFonts w:ascii="Times New Roman"/>
                <w:b/>
                <w:sz w:val="17"/>
              </w:rPr>
              <w:t xml:space="preserve">&amp; </w:t>
            </w:r>
            <w:r>
              <w:rPr>
                <w:b/>
                <w:sz w:val="17"/>
              </w:rPr>
              <w:t>documents)</w:t>
            </w:r>
          </w:p>
        </w:tc>
        <w:tc>
          <w:tcPr>
            <w:tcW w:w="2039" w:type="dxa"/>
          </w:tcPr>
          <w:p w14:paraId="4B2C83FC" w14:textId="77777777" w:rsidR="000D3246" w:rsidRDefault="00EE0476">
            <w:pPr>
              <w:pStyle w:val="TableParagraph"/>
              <w:spacing w:before="160"/>
              <w:ind w:left="125"/>
              <w:rPr>
                <w:b/>
                <w:sz w:val="16"/>
              </w:rPr>
            </w:pPr>
            <w:r>
              <w:rPr>
                <w:b/>
                <w:w w:val="105"/>
                <w:sz w:val="16"/>
              </w:rPr>
              <w:t>Permanent</w:t>
            </w:r>
          </w:p>
        </w:tc>
        <w:tc>
          <w:tcPr>
            <w:tcW w:w="2097" w:type="dxa"/>
          </w:tcPr>
          <w:p w14:paraId="05D02AF3" w14:textId="77777777" w:rsidR="000D3246" w:rsidRDefault="000D3246">
            <w:pPr>
              <w:pStyle w:val="TableParagraph"/>
              <w:spacing w:before="1"/>
              <w:rPr>
                <w:rFonts w:ascii="Times New Roman"/>
                <w:b/>
                <w:sz w:val="14"/>
              </w:rPr>
            </w:pPr>
          </w:p>
          <w:p w14:paraId="1E0C5BEF" w14:textId="77777777" w:rsidR="000D3246" w:rsidRDefault="00EE0476">
            <w:pPr>
              <w:pStyle w:val="TableParagraph"/>
              <w:ind w:left="119"/>
              <w:rPr>
                <w:b/>
                <w:sz w:val="15"/>
              </w:rPr>
            </w:pPr>
            <w:r>
              <w:rPr>
                <w:b/>
                <w:w w:val="110"/>
                <w:sz w:val="15"/>
              </w:rPr>
              <w:t>Permanent</w:t>
            </w:r>
          </w:p>
        </w:tc>
        <w:tc>
          <w:tcPr>
            <w:tcW w:w="4310" w:type="dxa"/>
          </w:tcPr>
          <w:p w14:paraId="5B2FA761" w14:textId="77777777" w:rsidR="000D3246" w:rsidRDefault="000D3246">
            <w:pPr>
              <w:pStyle w:val="TableParagraph"/>
              <w:spacing w:before="5"/>
              <w:rPr>
                <w:rFonts w:ascii="Times New Roman"/>
                <w:b/>
                <w:sz w:val="13"/>
              </w:rPr>
            </w:pPr>
          </w:p>
          <w:p w14:paraId="4E351FFC" w14:textId="77777777" w:rsidR="000D3246" w:rsidRDefault="00EE0476">
            <w:pPr>
              <w:pStyle w:val="TableParagraph"/>
              <w:ind w:left="126"/>
              <w:rPr>
                <w:b/>
                <w:sz w:val="15"/>
              </w:rPr>
            </w:pPr>
            <w:r>
              <w:rPr>
                <w:b/>
                <w:w w:val="110"/>
                <w:sz w:val="15"/>
              </w:rPr>
              <w:t>Finance office</w:t>
            </w:r>
          </w:p>
        </w:tc>
      </w:tr>
      <w:tr w:rsidR="000D3246" w14:paraId="60407C95" w14:textId="77777777">
        <w:trPr>
          <w:trHeight w:val="684"/>
        </w:trPr>
        <w:tc>
          <w:tcPr>
            <w:tcW w:w="1737" w:type="dxa"/>
          </w:tcPr>
          <w:p w14:paraId="418A3A72" w14:textId="77777777" w:rsidR="000D3246" w:rsidRDefault="000D3246">
            <w:pPr>
              <w:pStyle w:val="TableParagraph"/>
              <w:rPr>
                <w:rFonts w:ascii="Times New Roman"/>
                <w:sz w:val="16"/>
              </w:rPr>
            </w:pPr>
          </w:p>
        </w:tc>
        <w:tc>
          <w:tcPr>
            <w:tcW w:w="2652" w:type="dxa"/>
          </w:tcPr>
          <w:p w14:paraId="6EF10273" w14:textId="77777777" w:rsidR="000D3246" w:rsidRDefault="00EE0476">
            <w:pPr>
              <w:pStyle w:val="TableParagraph"/>
              <w:spacing w:before="134"/>
              <w:ind w:left="140"/>
              <w:rPr>
                <w:rFonts w:ascii="Times New Roman"/>
                <w:sz w:val="18"/>
              </w:rPr>
            </w:pPr>
            <w:r>
              <w:rPr>
                <w:b/>
                <w:w w:val="110"/>
                <w:sz w:val="15"/>
              </w:rPr>
              <w:t xml:space="preserve">Employment applications </w:t>
            </w:r>
            <w:r>
              <w:rPr>
                <w:rFonts w:ascii="Times New Roman"/>
                <w:w w:val="110"/>
                <w:sz w:val="18"/>
              </w:rPr>
              <w:t>&amp;</w:t>
            </w:r>
          </w:p>
          <w:p w14:paraId="2EF7EA38" w14:textId="77777777" w:rsidR="000D3246" w:rsidRDefault="00EE0476">
            <w:pPr>
              <w:pStyle w:val="TableParagraph"/>
              <w:spacing w:before="40"/>
              <w:ind w:left="139"/>
              <w:rPr>
                <w:b/>
                <w:sz w:val="17"/>
              </w:rPr>
            </w:pPr>
            <w:r>
              <w:rPr>
                <w:b/>
                <w:sz w:val="17"/>
              </w:rPr>
              <w:t>resumes</w:t>
            </w:r>
          </w:p>
        </w:tc>
        <w:tc>
          <w:tcPr>
            <w:tcW w:w="2039" w:type="dxa"/>
          </w:tcPr>
          <w:p w14:paraId="77E1244E" w14:textId="77777777" w:rsidR="000D3246" w:rsidRDefault="00EE0476">
            <w:pPr>
              <w:pStyle w:val="TableParagraph"/>
              <w:spacing w:before="136"/>
              <w:ind w:left="129"/>
              <w:rPr>
                <w:sz w:val="17"/>
              </w:rPr>
            </w:pPr>
            <w:r>
              <w:rPr>
                <w:w w:val="105"/>
                <w:sz w:val="17"/>
              </w:rPr>
              <w:t>3 years</w:t>
            </w:r>
          </w:p>
        </w:tc>
        <w:tc>
          <w:tcPr>
            <w:tcW w:w="2097" w:type="dxa"/>
          </w:tcPr>
          <w:p w14:paraId="133ACCDC" w14:textId="77777777" w:rsidR="000D3246" w:rsidRDefault="000D3246">
            <w:pPr>
              <w:pStyle w:val="TableParagraph"/>
              <w:spacing w:before="9"/>
              <w:rPr>
                <w:rFonts w:ascii="Times New Roman"/>
                <w:b/>
                <w:sz w:val="12"/>
              </w:rPr>
            </w:pPr>
          </w:p>
          <w:p w14:paraId="51D1C599" w14:textId="77777777" w:rsidR="000D3246" w:rsidRDefault="00EE0476">
            <w:pPr>
              <w:pStyle w:val="TableParagraph"/>
              <w:ind w:left="124"/>
              <w:rPr>
                <w:b/>
                <w:sz w:val="15"/>
              </w:rPr>
            </w:pPr>
            <w:r>
              <w:rPr>
                <w:b/>
                <w:w w:val="105"/>
                <w:sz w:val="15"/>
              </w:rPr>
              <w:t>3 years</w:t>
            </w:r>
          </w:p>
        </w:tc>
        <w:tc>
          <w:tcPr>
            <w:tcW w:w="4310" w:type="dxa"/>
          </w:tcPr>
          <w:p w14:paraId="779668D4" w14:textId="77777777" w:rsidR="000D3246" w:rsidRDefault="00EE0476">
            <w:pPr>
              <w:pStyle w:val="TableParagraph"/>
              <w:spacing w:before="112"/>
              <w:ind w:left="124"/>
              <w:rPr>
                <w:b/>
                <w:sz w:val="18"/>
              </w:rPr>
            </w:pPr>
            <w:r>
              <w:rPr>
                <w:b/>
                <w:sz w:val="18"/>
              </w:rPr>
              <w:t>Finance Office</w:t>
            </w:r>
          </w:p>
        </w:tc>
      </w:tr>
    </w:tbl>
    <w:p w14:paraId="24F84BCE" w14:textId="77777777" w:rsidR="000D3246" w:rsidRDefault="000D3246">
      <w:pPr>
        <w:rPr>
          <w:sz w:val="18"/>
        </w:rPr>
        <w:sectPr w:rsidR="000D3246">
          <w:pgSz w:w="15820" w:h="12220" w:orient="landscape"/>
          <w:pgMar w:top="0" w:right="1520" w:bottom="0" w:left="1180" w:header="720" w:footer="720" w:gutter="0"/>
          <w:cols w:space="720"/>
        </w:sectPr>
      </w:pPr>
    </w:p>
    <w:p w14:paraId="6480D1FC" w14:textId="5A015841" w:rsidR="000D3246" w:rsidRDefault="00D92E05">
      <w:pPr>
        <w:pStyle w:val="BodyText"/>
        <w:rPr>
          <w:rFonts w:ascii="Times New Roman"/>
          <w:b/>
          <w:sz w:val="20"/>
        </w:rPr>
      </w:pPr>
      <w:r>
        <w:rPr>
          <w:noProof/>
        </w:rPr>
        <w:lastRenderedPageBreak/>
        <mc:AlternateContent>
          <mc:Choice Requires="wps">
            <w:drawing>
              <wp:anchor distT="0" distB="0" distL="114300" distR="114300" simplePos="0" relativeHeight="15737344" behindDoc="0" locked="0" layoutInCell="1" allowOverlap="1" wp14:anchorId="7253E7F3" wp14:editId="7E2B30F0">
                <wp:simplePos x="0" y="0"/>
                <wp:positionH relativeFrom="page">
                  <wp:posOffset>0</wp:posOffset>
                </wp:positionH>
                <wp:positionV relativeFrom="page">
                  <wp:posOffset>6504305</wp:posOffset>
                </wp:positionV>
                <wp:extent cx="10020935" cy="1255395"/>
                <wp:effectExtent l="0" t="0" r="0" b="0"/>
                <wp:wrapNone/>
                <wp:docPr id="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20935" cy="1255395"/>
                        </a:xfrm>
                        <a:custGeom>
                          <a:avLst/>
                          <a:gdLst>
                            <a:gd name="T0" fmla="*/ 15780 w 15781"/>
                            <a:gd name="T1" fmla="+- 0 10243 10243"/>
                            <a:gd name="T2" fmla="*/ 10243 h 1977"/>
                            <a:gd name="T3" fmla="*/ 15773 w 15781"/>
                            <a:gd name="T4" fmla="+- 0 10243 10243"/>
                            <a:gd name="T5" fmla="*/ 10243 h 1977"/>
                            <a:gd name="T6" fmla="*/ 15773 w 15781"/>
                            <a:gd name="T7" fmla="+- 0 12094 10243"/>
                            <a:gd name="T8" fmla="*/ 12094 h 1977"/>
                            <a:gd name="T9" fmla="*/ 0 w 15781"/>
                            <a:gd name="T10" fmla="+- 0 12094 10243"/>
                            <a:gd name="T11" fmla="*/ 12094 h 1977"/>
                            <a:gd name="T12" fmla="*/ 0 w 15781"/>
                            <a:gd name="T13" fmla="+- 0 12220 10243"/>
                            <a:gd name="T14" fmla="*/ 12220 h 1977"/>
                            <a:gd name="T15" fmla="*/ 15773 w 15781"/>
                            <a:gd name="T16" fmla="+- 0 12220 10243"/>
                            <a:gd name="T17" fmla="*/ 12220 h 1977"/>
                            <a:gd name="T18" fmla="*/ 15777 w 15781"/>
                            <a:gd name="T19" fmla="+- 0 12220 10243"/>
                            <a:gd name="T20" fmla="*/ 12220 h 1977"/>
                            <a:gd name="T21" fmla="*/ 15780 w 15781"/>
                            <a:gd name="T22" fmla="+- 0 12220 10243"/>
                            <a:gd name="T23" fmla="*/ 12220 h 1977"/>
                            <a:gd name="T24" fmla="*/ 15780 w 15781"/>
                            <a:gd name="T25" fmla="+- 0 10243 10243"/>
                            <a:gd name="T26" fmla="*/ 10243 h 197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5781" h="1977">
                              <a:moveTo>
                                <a:pt x="15780" y="0"/>
                              </a:moveTo>
                              <a:lnTo>
                                <a:pt x="15773" y="0"/>
                              </a:lnTo>
                              <a:lnTo>
                                <a:pt x="15773" y="1851"/>
                              </a:lnTo>
                              <a:lnTo>
                                <a:pt x="0" y="1851"/>
                              </a:lnTo>
                              <a:lnTo>
                                <a:pt x="0" y="1977"/>
                              </a:lnTo>
                              <a:lnTo>
                                <a:pt x="15773" y="1977"/>
                              </a:lnTo>
                              <a:lnTo>
                                <a:pt x="15777" y="1977"/>
                              </a:lnTo>
                              <a:lnTo>
                                <a:pt x="15780" y="1977"/>
                              </a:lnTo>
                              <a:lnTo>
                                <a:pt x="157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5CA23" id="Freeform 33" o:spid="_x0000_s1026" style="position:absolute;margin-left:0;margin-top:512.15pt;width:789.05pt;height:98.8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81,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" path="m15780,r-7,l15773,1851,,1851r,126l15773,1977r4,l15780,1977,15780,xe" fillcolor="black" stroked="f">
                <v:path arrowok="t" o:connecttype="custom" o:connectlocs="10020300,6504305;10015855,6504305;10015855,7679690;0,7679690;0,7759700;10015855,7759700;10018395,7759700;10020300,7759700;10020300,6504305" o:connectangles="0,0,0,0,0,0,0,0,0"/>
                <w10:wrap anchorx="page" anchory="page"/>
              </v:shape>
            </w:pict>
          </mc:Fallback>
        </mc:AlternateContent>
      </w:r>
      <w:r>
        <w:rPr>
          <w:noProof/>
        </w:rPr>
        <mc:AlternateContent>
          <mc:Choice Requires="wps">
            <w:drawing>
              <wp:anchor distT="0" distB="0" distL="114300" distR="114300" simplePos="0" relativeHeight="15737856" behindDoc="0" locked="0" layoutInCell="1" allowOverlap="1" wp14:anchorId="17F63E8E" wp14:editId="2261584A">
                <wp:simplePos x="0" y="0"/>
                <wp:positionH relativeFrom="page">
                  <wp:posOffset>8622665</wp:posOffset>
                </wp:positionH>
                <wp:positionV relativeFrom="page">
                  <wp:posOffset>2540</wp:posOffset>
                </wp:positionV>
                <wp:extent cx="120777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0"/>
                        </a:xfrm>
                        <a:prstGeom prst="line">
                          <a:avLst/>
                        </a:prstGeom>
                        <a:noFill/>
                        <a:ln w="45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98F6" id="Line 32"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8.95pt,.2pt" to="77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" strokeweight=".12725mm">
                <w10:wrap anchorx="page" anchory="page"/>
              </v:line>
            </w:pict>
          </mc:Fallback>
        </mc:AlternateContent>
      </w:r>
    </w:p>
    <w:p w14:paraId="3D049A92" w14:textId="77777777" w:rsidR="000D3246" w:rsidRDefault="000D3246">
      <w:pPr>
        <w:pStyle w:val="BodyText"/>
        <w:rPr>
          <w:rFonts w:ascii="Times New Roman"/>
          <w:b/>
          <w:sz w:val="20"/>
        </w:rPr>
      </w:pPr>
    </w:p>
    <w:p w14:paraId="74AAADB3" w14:textId="77777777" w:rsidR="000D3246" w:rsidRDefault="000D3246">
      <w:pPr>
        <w:pStyle w:val="BodyText"/>
        <w:rPr>
          <w:rFonts w:ascii="Times New Roman"/>
          <w:b/>
          <w:sz w:val="20"/>
        </w:rPr>
      </w:pPr>
    </w:p>
    <w:p w14:paraId="52D6A3FD" w14:textId="77777777" w:rsidR="000D3246" w:rsidRDefault="000D3246">
      <w:pPr>
        <w:pStyle w:val="BodyText"/>
        <w:rPr>
          <w:rFonts w:ascii="Times New Roman"/>
          <w:b/>
          <w:sz w:val="20"/>
        </w:rPr>
      </w:pPr>
    </w:p>
    <w:p w14:paraId="0F5DF369" w14:textId="77777777" w:rsidR="000D3246" w:rsidRDefault="000D3246">
      <w:pPr>
        <w:pStyle w:val="BodyText"/>
        <w:rPr>
          <w:rFonts w:ascii="Times New Roman"/>
          <w:b/>
          <w:sz w:val="20"/>
        </w:rPr>
      </w:pPr>
    </w:p>
    <w:p w14:paraId="224FB619" w14:textId="77777777" w:rsidR="000D3246" w:rsidRDefault="000D3246">
      <w:pPr>
        <w:pStyle w:val="BodyText"/>
        <w:rPr>
          <w:rFonts w:ascii="Times New Roman"/>
          <w:b/>
          <w:sz w:val="20"/>
        </w:rPr>
      </w:pPr>
    </w:p>
    <w:p w14:paraId="6709A456" w14:textId="77777777" w:rsidR="000D3246" w:rsidRDefault="000D3246">
      <w:pPr>
        <w:pStyle w:val="BodyText"/>
        <w:rPr>
          <w:rFonts w:ascii="Times New Roman"/>
          <w:b/>
          <w:sz w:val="20"/>
        </w:rPr>
      </w:pPr>
    </w:p>
    <w:p w14:paraId="77F26D7A" w14:textId="77777777" w:rsidR="000D3246" w:rsidRDefault="000D3246">
      <w:pPr>
        <w:pStyle w:val="BodyText"/>
        <w:spacing w:before="11"/>
        <w:rPr>
          <w:rFonts w:ascii="Times New Roman"/>
          <w:b/>
          <w:sz w:val="24"/>
        </w:rPr>
      </w:pPr>
    </w:p>
    <w:tbl>
      <w:tblPr>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66"/>
        <w:gridCol w:w="2652"/>
        <w:gridCol w:w="2018"/>
        <w:gridCol w:w="2104"/>
        <w:gridCol w:w="4309"/>
      </w:tblGrid>
      <w:tr w:rsidR="000D3246" w14:paraId="5EA0555A" w14:textId="77777777">
        <w:trPr>
          <w:trHeight w:val="778"/>
        </w:trPr>
        <w:tc>
          <w:tcPr>
            <w:tcW w:w="1766" w:type="dxa"/>
          </w:tcPr>
          <w:p w14:paraId="2A5ED34A" w14:textId="77777777" w:rsidR="000D3246" w:rsidRDefault="00EE0476">
            <w:pPr>
              <w:pStyle w:val="TableParagraph"/>
              <w:spacing w:before="151"/>
              <w:ind w:left="136"/>
              <w:rPr>
                <w:b/>
                <w:sz w:val="20"/>
              </w:rPr>
            </w:pPr>
            <w:r>
              <w:rPr>
                <w:b/>
                <w:w w:val="110"/>
                <w:sz w:val="20"/>
              </w:rPr>
              <w:t>Dept.</w:t>
            </w:r>
          </w:p>
        </w:tc>
        <w:tc>
          <w:tcPr>
            <w:tcW w:w="2652" w:type="dxa"/>
          </w:tcPr>
          <w:p w14:paraId="12DC7C00" w14:textId="77777777" w:rsidR="000D3246" w:rsidRDefault="00EE0476">
            <w:pPr>
              <w:pStyle w:val="TableParagraph"/>
              <w:spacing w:before="151"/>
              <w:ind w:left="130"/>
              <w:rPr>
                <w:b/>
                <w:sz w:val="20"/>
              </w:rPr>
            </w:pPr>
            <w:r>
              <w:rPr>
                <w:b/>
                <w:w w:val="115"/>
                <w:sz w:val="20"/>
              </w:rPr>
              <w:t>Item</w:t>
            </w:r>
          </w:p>
        </w:tc>
        <w:tc>
          <w:tcPr>
            <w:tcW w:w="2018" w:type="dxa"/>
          </w:tcPr>
          <w:p w14:paraId="2F8DD5BB" w14:textId="77777777" w:rsidR="000D3246" w:rsidRDefault="00EE0476">
            <w:pPr>
              <w:pStyle w:val="TableParagraph"/>
              <w:spacing w:before="151" w:line="292" w:lineRule="auto"/>
              <w:ind w:left="133" w:firstLine="3"/>
              <w:rPr>
                <w:b/>
                <w:sz w:val="20"/>
              </w:rPr>
            </w:pPr>
            <w:r>
              <w:rPr>
                <w:b/>
                <w:sz w:val="20"/>
              </w:rPr>
              <w:t>Retention Period (Legal Purpose)</w:t>
            </w:r>
          </w:p>
        </w:tc>
        <w:tc>
          <w:tcPr>
            <w:tcW w:w="2104" w:type="dxa"/>
          </w:tcPr>
          <w:p w14:paraId="6F4D3694" w14:textId="77777777" w:rsidR="000D3246" w:rsidRDefault="00EE0476">
            <w:pPr>
              <w:pStyle w:val="TableParagraph"/>
              <w:spacing w:before="158" w:line="292" w:lineRule="auto"/>
              <w:ind w:left="133" w:hanging="5"/>
              <w:rPr>
                <w:b/>
                <w:sz w:val="20"/>
              </w:rPr>
            </w:pPr>
            <w:r>
              <w:rPr>
                <w:b/>
                <w:sz w:val="20"/>
              </w:rPr>
              <w:t xml:space="preserve">Retention Period </w:t>
            </w:r>
            <w:r>
              <w:rPr>
                <w:b/>
                <w:w w:val="95"/>
                <w:sz w:val="20"/>
              </w:rPr>
              <w:t>(Business Purpose)</w:t>
            </w:r>
          </w:p>
        </w:tc>
        <w:tc>
          <w:tcPr>
            <w:tcW w:w="4309" w:type="dxa"/>
          </w:tcPr>
          <w:p w14:paraId="0033CF32" w14:textId="77777777" w:rsidR="000D3246" w:rsidRDefault="00EE0476">
            <w:pPr>
              <w:pStyle w:val="TableParagraph"/>
              <w:spacing w:before="165"/>
              <w:ind w:left="137"/>
              <w:rPr>
                <w:b/>
                <w:sz w:val="20"/>
              </w:rPr>
            </w:pPr>
            <w:r>
              <w:rPr>
                <w:b/>
                <w:w w:val="105"/>
                <w:sz w:val="20"/>
              </w:rPr>
              <w:t>Retention Location</w:t>
            </w:r>
          </w:p>
        </w:tc>
      </w:tr>
      <w:tr w:rsidR="000D3246" w14:paraId="31CDE4E1" w14:textId="77777777">
        <w:trPr>
          <w:trHeight w:val="461"/>
        </w:trPr>
        <w:tc>
          <w:tcPr>
            <w:tcW w:w="1766" w:type="dxa"/>
          </w:tcPr>
          <w:p w14:paraId="47F753A2" w14:textId="77777777" w:rsidR="000D3246" w:rsidRDefault="000D3246">
            <w:pPr>
              <w:pStyle w:val="TableParagraph"/>
              <w:rPr>
                <w:rFonts w:ascii="Times New Roman"/>
                <w:sz w:val="16"/>
              </w:rPr>
            </w:pPr>
          </w:p>
        </w:tc>
        <w:tc>
          <w:tcPr>
            <w:tcW w:w="2652" w:type="dxa"/>
          </w:tcPr>
          <w:p w14:paraId="76505254" w14:textId="77777777" w:rsidR="000D3246" w:rsidRDefault="00EE0476">
            <w:pPr>
              <w:pStyle w:val="TableParagraph"/>
              <w:spacing w:before="143"/>
              <w:ind w:left="130"/>
              <w:rPr>
                <w:sz w:val="17"/>
              </w:rPr>
            </w:pPr>
            <w:r>
              <w:rPr>
                <w:w w:val="105"/>
                <w:sz w:val="17"/>
              </w:rPr>
              <w:t>Employee handbooks</w:t>
            </w:r>
          </w:p>
        </w:tc>
        <w:tc>
          <w:tcPr>
            <w:tcW w:w="2018" w:type="dxa"/>
          </w:tcPr>
          <w:p w14:paraId="0273509D" w14:textId="77777777" w:rsidR="000D3246" w:rsidRDefault="00EE0476">
            <w:pPr>
              <w:pStyle w:val="TableParagraph"/>
              <w:spacing w:before="150"/>
              <w:ind w:left="130"/>
              <w:rPr>
                <w:sz w:val="17"/>
              </w:rPr>
            </w:pPr>
            <w:r>
              <w:rPr>
                <w:w w:val="105"/>
                <w:sz w:val="17"/>
              </w:rPr>
              <w:t>Permanent</w:t>
            </w:r>
          </w:p>
        </w:tc>
        <w:tc>
          <w:tcPr>
            <w:tcW w:w="2104" w:type="dxa"/>
          </w:tcPr>
          <w:p w14:paraId="1CE84053" w14:textId="77777777" w:rsidR="000D3246" w:rsidRDefault="00EE0476">
            <w:pPr>
              <w:pStyle w:val="TableParagraph"/>
              <w:spacing w:before="157"/>
              <w:ind w:left="123"/>
              <w:rPr>
                <w:sz w:val="17"/>
              </w:rPr>
            </w:pPr>
            <w:r>
              <w:rPr>
                <w:w w:val="105"/>
                <w:sz w:val="17"/>
              </w:rPr>
              <w:t>Permanent</w:t>
            </w:r>
          </w:p>
        </w:tc>
        <w:tc>
          <w:tcPr>
            <w:tcW w:w="4309" w:type="dxa"/>
          </w:tcPr>
          <w:p w14:paraId="14F866DB" w14:textId="77777777" w:rsidR="000D3246" w:rsidRDefault="000D3246">
            <w:pPr>
              <w:pStyle w:val="TableParagraph"/>
              <w:spacing w:before="3"/>
              <w:rPr>
                <w:rFonts w:ascii="Times New Roman"/>
                <w:b/>
                <w:sz w:val="14"/>
              </w:rPr>
            </w:pPr>
          </w:p>
          <w:p w14:paraId="188E9A9B" w14:textId="77777777" w:rsidR="000D3246" w:rsidRDefault="00EE0476">
            <w:pPr>
              <w:pStyle w:val="TableParagraph"/>
              <w:spacing w:before="1"/>
              <w:ind w:left="130"/>
              <w:rPr>
                <w:sz w:val="17"/>
              </w:rPr>
            </w:pPr>
            <w:r>
              <w:rPr>
                <w:w w:val="105"/>
                <w:sz w:val="17"/>
              </w:rPr>
              <w:t>Finance Office</w:t>
            </w:r>
          </w:p>
        </w:tc>
      </w:tr>
      <w:tr w:rsidR="000D3246" w14:paraId="7D8C7EA9" w14:textId="77777777">
        <w:trPr>
          <w:trHeight w:val="461"/>
        </w:trPr>
        <w:tc>
          <w:tcPr>
            <w:tcW w:w="1766" w:type="dxa"/>
          </w:tcPr>
          <w:p w14:paraId="42D26AE6" w14:textId="77777777" w:rsidR="000D3246" w:rsidRDefault="000D3246">
            <w:pPr>
              <w:pStyle w:val="TableParagraph"/>
              <w:rPr>
                <w:rFonts w:ascii="Times New Roman"/>
                <w:sz w:val="16"/>
              </w:rPr>
            </w:pPr>
          </w:p>
        </w:tc>
        <w:tc>
          <w:tcPr>
            <w:tcW w:w="2652" w:type="dxa"/>
          </w:tcPr>
          <w:p w14:paraId="1D5BC742" w14:textId="77777777" w:rsidR="000D3246" w:rsidRDefault="00EE0476">
            <w:pPr>
              <w:pStyle w:val="TableParagraph"/>
              <w:spacing w:before="150"/>
              <w:ind w:left="122"/>
              <w:rPr>
                <w:sz w:val="17"/>
              </w:rPr>
            </w:pPr>
            <w:r>
              <w:rPr>
                <w:w w:val="105"/>
                <w:sz w:val="17"/>
              </w:rPr>
              <w:t>Employee personnel files</w:t>
            </w:r>
          </w:p>
        </w:tc>
        <w:tc>
          <w:tcPr>
            <w:tcW w:w="2018" w:type="dxa"/>
          </w:tcPr>
          <w:p w14:paraId="64F7F050" w14:textId="77777777" w:rsidR="000D3246" w:rsidRDefault="00EE0476">
            <w:pPr>
              <w:pStyle w:val="TableParagraph"/>
              <w:spacing w:before="150"/>
              <w:ind w:left="123"/>
              <w:rPr>
                <w:sz w:val="17"/>
              </w:rPr>
            </w:pPr>
            <w:r>
              <w:rPr>
                <w:w w:val="105"/>
                <w:sz w:val="17"/>
              </w:rPr>
              <w:t>Permanent</w:t>
            </w:r>
          </w:p>
        </w:tc>
        <w:tc>
          <w:tcPr>
            <w:tcW w:w="2104" w:type="dxa"/>
          </w:tcPr>
          <w:p w14:paraId="16CB15E4" w14:textId="77777777" w:rsidR="000D3246" w:rsidRDefault="00EE0476">
            <w:pPr>
              <w:pStyle w:val="TableParagraph"/>
              <w:spacing w:before="157"/>
              <w:ind w:left="123"/>
              <w:rPr>
                <w:sz w:val="17"/>
              </w:rPr>
            </w:pPr>
            <w:r>
              <w:rPr>
                <w:w w:val="105"/>
                <w:sz w:val="17"/>
              </w:rPr>
              <w:t>Permanent</w:t>
            </w:r>
          </w:p>
        </w:tc>
        <w:tc>
          <w:tcPr>
            <w:tcW w:w="4309" w:type="dxa"/>
          </w:tcPr>
          <w:p w14:paraId="081383BA" w14:textId="77777777" w:rsidR="000D3246" w:rsidRDefault="000D3246">
            <w:pPr>
              <w:pStyle w:val="TableParagraph"/>
              <w:spacing w:before="3"/>
              <w:rPr>
                <w:rFonts w:ascii="Times New Roman"/>
                <w:b/>
                <w:sz w:val="14"/>
              </w:rPr>
            </w:pPr>
          </w:p>
          <w:p w14:paraId="6FB13D60" w14:textId="77777777" w:rsidR="000D3246" w:rsidRDefault="00EE0476">
            <w:pPr>
              <w:pStyle w:val="TableParagraph"/>
              <w:spacing w:before="1"/>
              <w:ind w:left="130"/>
              <w:rPr>
                <w:sz w:val="17"/>
              </w:rPr>
            </w:pPr>
            <w:r>
              <w:rPr>
                <w:w w:val="105"/>
                <w:sz w:val="17"/>
              </w:rPr>
              <w:t>Finance Office</w:t>
            </w:r>
          </w:p>
        </w:tc>
      </w:tr>
      <w:tr w:rsidR="000D3246" w14:paraId="2A6C45B4" w14:textId="77777777">
        <w:trPr>
          <w:trHeight w:val="468"/>
        </w:trPr>
        <w:tc>
          <w:tcPr>
            <w:tcW w:w="1766" w:type="dxa"/>
          </w:tcPr>
          <w:p w14:paraId="11E42417" w14:textId="77777777" w:rsidR="000D3246" w:rsidRDefault="000D3246">
            <w:pPr>
              <w:pStyle w:val="TableParagraph"/>
              <w:rPr>
                <w:rFonts w:ascii="Times New Roman"/>
                <w:sz w:val="16"/>
              </w:rPr>
            </w:pPr>
          </w:p>
        </w:tc>
        <w:tc>
          <w:tcPr>
            <w:tcW w:w="2652" w:type="dxa"/>
          </w:tcPr>
          <w:p w14:paraId="78494238" w14:textId="77777777" w:rsidR="000D3246" w:rsidRDefault="000D3246">
            <w:pPr>
              <w:pStyle w:val="TableParagraph"/>
              <w:rPr>
                <w:rFonts w:ascii="Times New Roman"/>
                <w:sz w:val="16"/>
              </w:rPr>
            </w:pPr>
          </w:p>
        </w:tc>
        <w:tc>
          <w:tcPr>
            <w:tcW w:w="2018" w:type="dxa"/>
          </w:tcPr>
          <w:p w14:paraId="2D7E6391" w14:textId="77777777" w:rsidR="000D3246" w:rsidRDefault="000D3246">
            <w:pPr>
              <w:pStyle w:val="TableParagraph"/>
              <w:rPr>
                <w:rFonts w:ascii="Times New Roman"/>
                <w:sz w:val="16"/>
              </w:rPr>
            </w:pPr>
          </w:p>
        </w:tc>
        <w:tc>
          <w:tcPr>
            <w:tcW w:w="2104" w:type="dxa"/>
          </w:tcPr>
          <w:p w14:paraId="64BE8A04" w14:textId="77777777" w:rsidR="000D3246" w:rsidRDefault="000D3246">
            <w:pPr>
              <w:pStyle w:val="TableParagraph"/>
              <w:rPr>
                <w:rFonts w:ascii="Times New Roman"/>
                <w:sz w:val="16"/>
              </w:rPr>
            </w:pPr>
          </w:p>
        </w:tc>
        <w:tc>
          <w:tcPr>
            <w:tcW w:w="4309" w:type="dxa"/>
          </w:tcPr>
          <w:p w14:paraId="7CC19B35" w14:textId="77777777" w:rsidR="000D3246" w:rsidRDefault="000D3246">
            <w:pPr>
              <w:pStyle w:val="TableParagraph"/>
              <w:rPr>
                <w:rFonts w:ascii="Times New Roman"/>
                <w:sz w:val="16"/>
              </w:rPr>
            </w:pPr>
          </w:p>
        </w:tc>
      </w:tr>
      <w:tr w:rsidR="000D3246" w14:paraId="35939AC7" w14:textId="77777777">
        <w:trPr>
          <w:trHeight w:val="699"/>
        </w:trPr>
        <w:tc>
          <w:tcPr>
            <w:tcW w:w="1766" w:type="dxa"/>
          </w:tcPr>
          <w:p w14:paraId="16BAD133" w14:textId="77777777" w:rsidR="000D3246" w:rsidRDefault="00EE0476">
            <w:pPr>
              <w:pStyle w:val="TableParagraph"/>
              <w:spacing w:before="125"/>
              <w:ind w:left="126"/>
              <w:rPr>
                <w:rFonts w:ascii="Times New Roman"/>
                <w:sz w:val="19"/>
              </w:rPr>
            </w:pPr>
            <w:r>
              <w:rPr>
                <w:rFonts w:ascii="Times New Roman"/>
                <w:w w:val="105"/>
                <w:sz w:val="19"/>
              </w:rPr>
              <w:t>Programs</w:t>
            </w:r>
          </w:p>
        </w:tc>
        <w:tc>
          <w:tcPr>
            <w:tcW w:w="2652" w:type="dxa"/>
          </w:tcPr>
          <w:p w14:paraId="17F85DF5" w14:textId="77777777" w:rsidR="000D3246" w:rsidRDefault="00EE0476">
            <w:pPr>
              <w:pStyle w:val="TableParagraph"/>
              <w:spacing w:before="141"/>
              <w:ind w:left="120"/>
              <w:rPr>
                <w:sz w:val="18"/>
              </w:rPr>
            </w:pPr>
            <w:r>
              <w:rPr>
                <w:w w:val="105"/>
                <w:sz w:val="17"/>
              </w:rPr>
              <w:t xml:space="preserve">Grantee records (approved </w:t>
            </w:r>
            <w:r>
              <w:rPr>
                <w:w w:val="105"/>
                <w:sz w:val="18"/>
              </w:rPr>
              <w:t>&amp;</w:t>
            </w:r>
          </w:p>
          <w:p w14:paraId="2E393DF9" w14:textId="77777777" w:rsidR="000D3246" w:rsidRDefault="00EE0476">
            <w:pPr>
              <w:pStyle w:val="TableParagraph"/>
              <w:spacing w:before="33"/>
              <w:ind w:left="116"/>
              <w:rPr>
                <w:sz w:val="17"/>
              </w:rPr>
            </w:pPr>
            <w:r>
              <w:rPr>
                <w:w w:val="105"/>
                <w:sz w:val="17"/>
              </w:rPr>
              <w:t>declined)</w:t>
            </w:r>
          </w:p>
        </w:tc>
        <w:tc>
          <w:tcPr>
            <w:tcW w:w="2018" w:type="dxa"/>
          </w:tcPr>
          <w:p w14:paraId="650B353F" w14:textId="77777777" w:rsidR="000D3246" w:rsidRDefault="00EE0476">
            <w:pPr>
              <w:pStyle w:val="TableParagraph"/>
              <w:spacing w:before="150"/>
              <w:ind w:left="121"/>
              <w:rPr>
                <w:sz w:val="17"/>
              </w:rPr>
            </w:pPr>
            <w:r>
              <w:rPr>
                <w:w w:val="105"/>
                <w:sz w:val="17"/>
              </w:rPr>
              <w:t>7 years</w:t>
            </w:r>
          </w:p>
        </w:tc>
        <w:tc>
          <w:tcPr>
            <w:tcW w:w="2104" w:type="dxa"/>
          </w:tcPr>
          <w:p w14:paraId="7A06B023" w14:textId="77777777" w:rsidR="000D3246" w:rsidRDefault="00EE0476">
            <w:pPr>
              <w:pStyle w:val="TableParagraph"/>
              <w:spacing w:before="150"/>
              <w:ind w:left="121"/>
              <w:rPr>
                <w:sz w:val="17"/>
              </w:rPr>
            </w:pPr>
            <w:r>
              <w:rPr>
                <w:w w:val="105"/>
                <w:sz w:val="17"/>
              </w:rPr>
              <w:t>7 years</w:t>
            </w:r>
          </w:p>
        </w:tc>
        <w:tc>
          <w:tcPr>
            <w:tcW w:w="4309" w:type="dxa"/>
          </w:tcPr>
          <w:p w14:paraId="6DA03163" w14:textId="77777777" w:rsidR="000D3246" w:rsidRDefault="00EE0476">
            <w:pPr>
              <w:pStyle w:val="TableParagraph"/>
              <w:spacing w:before="157"/>
              <w:ind w:left="124"/>
              <w:rPr>
                <w:sz w:val="17"/>
              </w:rPr>
            </w:pPr>
            <w:r>
              <w:rPr>
                <w:w w:val="105"/>
                <w:sz w:val="17"/>
              </w:rPr>
              <w:t>Program file area</w:t>
            </w:r>
          </w:p>
        </w:tc>
      </w:tr>
      <w:tr w:rsidR="000D3246" w14:paraId="78619C6F" w14:textId="77777777">
        <w:trPr>
          <w:trHeight w:val="684"/>
        </w:trPr>
        <w:tc>
          <w:tcPr>
            <w:tcW w:w="1766" w:type="dxa"/>
          </w:tcPr>
          <w:p w14:paraId="7AA588D9" w14:textId="77777777" w:rsidR="000D3246" w:rsidRDefault="000D3246">
            <w:pPr>
              <w:pStyle w:val="TableParagraph"/>
              <w:rPr>
                <w:rFonts w:ascii="Times New Roman"/>
                <w:sz w:val="16"/>
              </w:rPr>
            </w:pPr>
          </w:p>
        </w:tc>
        <w:tc>
          <w:tcPr>
            <w:tcW w:w="2652" w:type="dxa"/>
          </w:tcPr>
          <w:p w14:paraId="3B7FF4C1" w14:textId="77777777" w:rsidR="000D3246" w:rsidRDefault="00EE0476">
            <w:pPr>
              <w:pStyle w:val="TableParagraph"/>
              <w:spacing w:before="143"/>
              <w:ind w:left="113"/>
              <w:rPr>
                <w:sz w:val="17"/>
              </w:rPr>
            </w:pPr>
            <w:r>
              <w:rPr>
                <w:sz w:val="17"/>
              </w:rPr>
              <w:t>CNCS Financial Grant Records</w:t>
            </w:r>
          </w:p>
        </w:tc>
        <w:tc>
          <w:tcPr>
            <w:tcW w:w="2018" w:type="dxa"/>
          </w:tcPr>
          <w:p w14:paraId="36DD56C6" w14:textId="77777777" w:rsidR="000D3246" w:rsidRDefault="00EE0476">
            <w:pPr>
              <w:pStyle w:val="TableParagraph"/>
              <w:spacing w:before="143" w:line="283" w:lineRule="auto"/>
              <w:ind w:left="120" w:right="274" w:firstLine="1"/>
              <w:rPr>
                <w:sz w:val="17"/>
              </w:rPr>
            </w:pPr>
            <w:r>
              <w:rPr>
                <w:w w:val="105"/>
                <w:sz w:val="17"/>
              </w:rPr>
              <w:t>3 years from date of filing final FSR</w:t>
            </w:r>
          </w:p>
        </w:tc>
        <w:tc>
          <w:tcPr>
            <w:tcW w:w="2104" w:type="dxa"/>
          </w:tcPr>
          <w:p w14:paraId="6456A86B" w14:textId="77777777" w:rsidR="000D3246" w:rsidRDefault="00EE0476">
            <w:pPr>
              <w:pStyle w:val="TableParagraph"/>
              <w:spacing w:before="134"/>
              <w:ind w:left="115"/>
              <w:rPr>
                <w:rFonts w:ascii="Times New Roman"/>
                <w:sz w:val="18"/>
              </w:rPr>
            </w:pPr>
            <w:r>
              <w:rPr>
                <w:rFonts w:ascii="Times New Roman"/>
                <w:w w:val="110"/>
                <w:sz w:val="18"/>
              </w:rPr>
              <w:t xml:space="preserve">3 </w:t>
            </w:r>
            <w:r>
              <w:rPr>
                <w:w w:val="110"/>
                <w:sz w:val="17"/>
              </w:rPr>
              <w:t xml:space="preserve">years from </w:t>
            </w:r>
            <w:r>
              <w:rPr>
                <w:rFonts w:ascii="Times New Roman"/>
                <w:w w:val="110"/>
                <w:sz w:val="18"/>
              </w:rPr>
              <w:t>date of</w:t>
            </w:r>
          </w:p>
          <w:p w14:paraId="6B87FD71" w14:textId="77777777" w:rsidR="000D3246" w:rsidRDefault="00EE0476">
            <w:pPr>
              <w:pStyle w:val="TableParagraph"/>
              <w:spacing w:before="40"/>
              <w:ind w:left="113"/>
              <w:rPr>
                <w:sz w:val="17"/>
              </w:rPr>
            </w:pPr>
            <w:r>
              <w:rPr>
                <w:sz w:val="17"/>
              </w:rPr>
              <w:t>filing final FSR</w:t>
            </w:r>
          </w:p>
        </w:tc>
        <w:tc>
          <w:tcPr>
            <w:tcW w:w="4309" w:type="dxa"/>
          </w:tcPr>
          <w:p w14:paraId="5B12B975" w14:textId="77777777" w:rsidR="000D3246" w:rsidRDefault="00EE0476">
            <w:pPr>
              <w:pStyle w:val="TableParagraph"/>
              <w:spacing w:before="150"/>
              <w:ind w:left="124"/>
              <w:rPr>
                <w:sz w:val="17"/>
              </w:rPr>
            </w:pPr>
            <w:r>
              <w:rPr>
                <w:w w:val="105"/>
                <w:sz w:val="17"/>
              </w:rPr>
              <w:t>Program file area</w:t>
            </w:r>
          </w:p>
        </w:tc>
      </w:tr>
      <w:tr w:rsidR="000D3246" w14:paraId="37CF0915" w14:textId="77777777">
        <w:trPr>
          <w:trHeight w:val="461"/>
        </w:trPr>
        <w:tc>
          <w:tcPr>
            <w:tcW w:w="1766" w:type="dxa"/>
          </w:tcPr>
          <w:p w14:paraId="53BB53D8" w14:textId="77777777" w:rsidR="000D3246" w:rsidRDefault="000D3246">
            <w:pPr>
              <w:pStyle w:val="TableParagraph"/>
              <w:rPr>
                <w:rFonts w:ascii="Times New Roman"/>
                <w:sz w:val="16"/>
              </w:rPr>
            </w:pPr>
          </w:p>
        </w:tc>
        <w:tc>
          <w:tcPr>
            <w:tcW w:w="2652" w:type="dxa"/>
          </w:tcPr>
          <w:p w14:paraId="548C79AE" w14:textId="77777777" w:rsidR="000D3246" w:rsidRDefault="000D3246">
            <w:pPr>
              <w:pStyle w:val="TableParagraph"/>
              <w:rPr>
                <w:rFonts w:ascii="Times New Roman"/>
                <w:sz w:val="16"/>
              </w:rPr>
            </w:pPr>
          </w:p>
        </w:tc>
        <w:tc>
          <w:tcPr>
            <w:tcW w:w="2018" w:type="dxa"/>
          </w:tcPr>
          <w:p w14:paraId="2C24FDDA" w14:textId="77777777" w:rsidR="000D3246" w:rsidRDefault="000D3246">
            <w:pPr>
              <w:pStyle w:val="TableParagraph"/>
              <w:rPr>
                <w:rFonts w:ascii="Times New Roman"/>
                <w:sz w:val="16"/>
              </w:rPr>
            </w:pPr>
          </w:p>
        </w:tc>
        <w:tc>
          <w:tcPr>
            <w:tcW w:w="2104" w:type="dxa"/>
          </w:tcPr>
          <w:p w14:paraId="222B4E6B" w14:textId="77777777" w:rsidR="000D3246" w:rsidRDefault="000D3246">
            <w:pPr>
              <w:pStyle w:val="TableParagraph"/>
              <w:rPr>
                <w:rFonts w:ascii="Times New Roman"/>
                <w:sz w:val="16"/>
              </w:rPr>
            </w:pPr>
          </w:p>
        </w:tc>
        <w:tc>
          <w:tcPr>
            <w:tcW w:w="4309" w:type="dxa"/>
          </w:tcPr>
          <w:p w14:paraId="726C1784" w14:textId="77777777" w:rsidR="000D3246" w:rsidRDefault="000D3246">
            <w:pPr>
              <w:pStyle w:val="TableParagraph"/>
              <w:rPr>
                <w:rFonts w:ascii="Times New Roman"/>
                <w:sz w:val="16"/>
              </w:rPr>
            </w:pPr>
          </w:p>
        </w:tc>
      </w:tr>
      <w:tr w:rsidR="000D3246" w14:paraId="478D169A" w14:textId="77777777">
        <w:trPr>
          <w:trHeight w:val="691"/>
        </w:trPr>
        <w:tc>
          <w:tcPr>
            <w:tcW w:w="1766" w:type="dxa"/>
          </w:tcPr>
          <w:p w14:paraId="1C9C3449" w14:textId="77777777" w:rsidR="000D3246" w:rsidRDefault="00EE0476">
            <w:pPr>
              <w:pStyle w:val="TableParagraph"/>
              <w:spacing w:before="143"/>
              <w:ind w:left="111"/>
              <w:rPr>
                <w:sz w:val="17"/>
              </w:rPr>
            </w:pPr>
            <w:r>
              <w:rPr>
                <w:w w:val="105"/>
                <w:sz w:val="17"/>
              </w:rPr>
              <w:t>Technology</w:t>
            </w:r>
          </w:p>
        </w:tc>
        <w:tc>
          <w:tcPr>
            <w:tcW w:w="2652" w:type="dxa"/>
          </w:tcPr>
          <w:p w14:paraId="2F8E9D34" w14:textId="77777777" w:rsidR="000D3246" w:rsidRDefault="00EE0476">
            <w:pPr>
              <w:pStyle w:val="TableParagraph"/>
              <w:spacing w:before="143" w:line="292" w:lineRule="auto"/>
              <w:ind w:left="113" w:hanging="5"/>
              <w:rPr>
                <w:sz w:val="17"/>
              </w:rPr>
            </w:pPr>
            <w:r>
              <w:rPr>
                <w:w w:val="105"/>
                <w:sz w:val="17"/>
              </w:rPr>
              <w:t>Email - not moved to subject folder in Outlook</w:t>
            </w:r>
          </w:p>
        </w:tc>
        <w:tc>
          <w:tcPr>
            <w:tcW w:w="2018" w:type="dxa"/>
          </w:tcPr>
          <w:p w14:paraId="0D318EB6" w14:textId="77777777" w:rsidR="000D3246" w:rsidRDefault="00EE0476">
            <w:pPr>
              <w:pStyle w:val="TableParagraph"/>
              <w:spacing w:before="157"/>
              <w:ind w:left="116"/>
              <w:rPr>
                <w:sz w:val="17"/>
              </w:rPr>
            </w:pPr>
            <w:r>
              <w:rPr>
                <w:w w:val="110"/>
                <w:sz w:val="17"/>
              </w:rPr>
              <w:t>N/A</w:t>
            </w:r>
          </w:p>
        </w:tc>
        <w:tc>
          <w:tcPr>
            <w:tcW w:w="2104" w:type="dxa"/>
          </w:tcPr>
          <w:p w14:paraId="413CA626" w14:textId="77777777" w:rsidR="000D3246" w:rsidRDefault="00EE0476">
            <w:pPr>
              <w:pStyle w:val="TableParagraph"/>
              <w:spacing w:before="157"/>
              <w:ind w:left="107"/>
              <w:rPr>
                <w:sz w:val="17"/>
              </w:rPr>
            </w:pPr>
            <w:r>
              <w:rPr>
                <w:w w:val="110"/>
                <w:sz w:val="17"/>
              </w:rPr>
              <w:t>3 months</w:t>
            </w:r>
          </w:p>
        </w:tc>
        <w:tc>
          <w:tcPr>
            <w:tcW w:w="4309" w:type="dxa"/>
          </w:tcPr>
          <w:p w14:paraId="4EBEC4F7" w14:textId="77777777" w:rsidR="000D3246" w:rsidRDefault="00EE0476">
            <w:pPr>
              <w:pStyle w:val="TableParagraph"/>
              <w:spacing w:before="139"/>
              <w:ind w:left="132"/>
              <w:rPr>
                <w:rFonts w:ascii="Times New Roman"/>
                <w:sz w:val="19"/>
              </w:rPr>
            </w:pPr>
            <w:r>
              <w:rPr>
                <w:rFonts w:ascii="Times New Roman"/>
                <w:w w:val="105"/>
                <w:sz w:val="19"/>
              </w:rPr>
              <w:t>Network for 3 months, backup for 3 months after</w:t>
            </w:r>
          </w:p>
          <w:p w14:paraId="07970450" w14:textId="77777777" w:rsidR="000D3246" w:rsidRDefault="00EE0476">
            <w:pPr>
              <w:pStyle w:val="TableParagraph"/>
              <w:spacing w:before="31"/>
              <w:ind w:left="117"/>
              <w:rPr>
                <w:sz w:val="17"/>
              </w:rPr>
            </w:pPr>
            <w:r>
              <w:rPr>
                <w:w w:val="110"/>
                <w:sz w:val="17"/>
              </w:rPr>
              <w:t>deleted</w:t>
            </w:r>
          </w:p>
        </w:tc>
      </w:tr>
      <w:tr w:rsidR="000D3246" w14:paraId="5CEA1CFE" w14:textId="77777777">
        <w:trPr>
          <w:trHeight w:val="461"/>
        </w:trPr>
        <w:tc>
          <w:tcPr>
            <w:tcW w:w="1766" w:type="dxa"/>
          </w:tcPr>
          <w:p w14:paraId="0AA8EBDD" w14:textId="77777777" w:rsidR="000D3246" w:rsidRDefault="000D3246">
            <w:pPr>
              <w:pStyle w:val="TableParagraph"/>
              <w:rPr>
                <w:rFonts w:ascii="Times New Roman"/>
                <w:sz w:val="16"/>
              </w:rPr>
            </w:pPr>
          </w:p>
        </w:tc>
        <w:tc>
          <w:tcPr>
            <w:tcW w:w="2652" w:type="dxa"/>
          </w:tcPr>
          <w:p w14:paraId="0D6D2F91" w14:textId="77777777" w:rsidR="000D3246" w:rsidRDefault="00EE0476">
            <w:pPr>
              <w:pStyle w:val="TableParagraph"/>
              <w:spacing w:before="132"/>
              <w:ind w:left="103"/>
              <w:rPr>
                <w:rFonts w:ascii="Times New Roman"/>
                <w:sz w:val="19"/>
              </w:rPr>
            </w:pPr>
            <w:r>
              <w:rPr>
                <w:rFonts w:ascii="Times New Roman"/>
                <w:w w:val="105"/>
                <w:sz w:val="19"/>
              </w:rPr>
              <w:t xml:space="preserve">Software licenses </w:t>
            </w:r>
            <w:r>
              <w:rPr>
                <w:rFonts w:ascii="Times New Roman"/>
                <w:w w:val="105"/>
                <w:sz w:val="18"/>
              </w:rPr>
              <w:t xml:space="preserve">&amp; </w:t>
            </w:r>
            <w:r>
              <w:rPr>
                <w:rFonts w:ascii="Times New Roman"/>
                <w:w w:val="105"/>
                <w:sz w:val="19"/>
              </w:rPr>
              <w:t>manuals</w:t>
            </w:r>
          </w:p>
        </w:tc>
        <w:tc>
          <w:tcPr>
            <w:tcW w:w="2018" w:type="dxa"/>
          </w:tcPr>
          <w:p w14:paraId="30C67C95" w14:textId="77777777" w:rsidR="000D3246" w:rsidRDefault="00EE0476">
            <w:pPr>
              <w:pStyle w:val="TableParagraph"/>
              <w:spacing w:before="150"/>
              <w:ind w:left="108"/>
              <w:rPr>
                <w:sz w:val="17"/>
              </w:rPr>
            </w:pPr>
            <w:r>
              <w:rPr>
                <w:w w:val="110"/>
                <w:sz w:val="17"/>
              </w:rPr>
              <w:t>Until Superseded</w:t>
            </w:r>
          </w:p>
        </w:tc>
        <w:tc>
          <w:tcPr>
            <w:tcW w:w="2104" w:type="dxa"/>
          </w:tcPr>
          <w:p w14:paraId="49A62EBA" w14:textId="77777777" w:rsidR="000D3246" w:rsidRDefault="00EE0476">
            <w:pPr>
              <w:pStyle w:val="TableParagraph"/>
              <w:spacing w:before="157"/>
              <w:ind w:left="108"/>
              <w:rPr>
                <w:sz w:val="17"/>
              </w:rPr>
            </w:pPr>
            <w:r>
              <w:rPr>
                <w:w w:val="110"/>
                <w:sz w:val="17"/>
              </w:rPr>
              <w:t>Until Superseded</w:t>
            </w:r>
          </w:p>
        </w:tc>
        <w:tc>
          <w:tcPr>
            <w:tcW w:w="4309" w:type="dxa"/>
          </w:tcPr>
          <w:p w14:paraId="075B842B" w14:textId="77777777" w:rsidR="000D3246" w:rsidRDefault="00EE0476">
            <w:pPr>
              <w:pStyle w:val="TableParagraph"/>
              <w:spacing w:before="157"/>
              <w:ind w:left="108"/>
              <w:rPr>
                <w:sz w:val="17"/>
              </w:rPr>
            </w:pPr>
            <w:r>
              <w:rPr>
                <w:w w:val="105"/>
                <w:sz w:val="17"/>
              </w:rPr>
              <w:t>Finance Office</w:t>
            </w:r>
          </w:p>
        </w:tc>
      </w:tr>
    </w:tbl>
    <w:p w14:paraId="1C671F08" w14:textId="77777777" w:rsidR="000D3246" w:rsidRDefault="000D3246">
      <w:pPr>
        <w:rPr>
          <w:sz w:val="17"/>
        </w:rPr>
        <w:sectPr w:rsidR="000D3246">
          <w:pgSz w:w="15820" w:h="12220" w:orient="landscape"/>
          <w:pgMar w:top="0" w:right="1520" w:bottom="0" w:left="1180" w:header="720" w:footer="720" w:gutter="0"/>
          <w:cols w:space="720"/>
        </w:sectPr>
      </w:pPr>
    </w:p>
    <w:p w14:paraId="3B1E38D1" w14:textId="77777777" w:rsidR="000D3246" w:rsidRDefault="000D3246">
      <w:pPr>
        <w:pStyle w:val="BodyText"/>
        <w:rPr>
          <w:rFonts w:ascii="Times New Roman"/>
          <w:b/>
          <w:sz w:val="20"/>
        </w:rPr>
      </w:pPr>
    </w:p>
    <w:p w14:paraId="11768BA3" w14:textId="77777777" w:rsidR="000D3246" w:rsidRDefault="000D3246">
      <w:pPr>
        <w:pStyle w:val="BodyText"/>
        <w:rPr>
          <w:rFonts w:ascii="Times New Roman"/>
          <w:b/>
          <w:sz w:val="20"/>
        </w:rPr>
      </w:pPr>
    </w:p>
    <w:p w14:paraId="0BD79A4D" w14:textId="77777777" w:rsidR="000D3246" w:rsidRDefault="000D3246">
      <w:pPr>
        <w:pStyle w:val="BodyText"/>
        <w:rPr>
          <w:rFonts w:ascii="Times New Roman"/>
          <w:b/>
          <w:sz w:val="20"/>
        </w:rPr>
      </w:pPr>
    </w:p>
    <w:p w14:paraId="69472448" w14:textId="77777777" w:rsidR="000D3246" w:rsidRDefault="000D3246">
      <w:pPr>
        <w:pStyle w:val="BodyText"/>
        <w:rPr>
          <w:rFonts w:ascii="Times New Roman"/>
          <w:b/>
          <w:sz w:val="20"/>
        </w:rPr>
      </w:pPr>
    </w:p>
    <w:p w14:paraId="6947D3B7" w14:textId="77777777" w:rsidR="000D3246" w:rsidRDefault="000D3246">
      <w:pPr>
        <w:pStyle w:val="BodyText"/>
        <w:rPr>
          <w:rFonts w:ascii="Times New Roman"/>
          <w:b/>
          <w:sz w:val="20"/>
        </w:rPr>
      </w:pPr>
    </w:p>
    <w:p w14:paraId="03921376" w14:textId="77777777" w:rsidR="000D3246" w:rsidRDefault="000D3246">
      <w:pPr>
        <w:pStyle w:val="BodyText"/>
        <w:rPr>
          <w:rFonts w:ascii="Times New Roman"/>
          <w:b/>
          <w:sz w:val="20"/>
        </w:rPr>
      </w:pPr>
    </w:p>
    <w:p w14:paraId="160152A3" w14:textId="77777777" w:rsidR="000D3246" w:rsidRDefault="000D3246">
      <w:pPr>
        <w:pStyle w:val="BodyText"/>
        <w:spacing w:before="6"/>
        <w:rPr>
          <w:rFonts w:ascii="Times New Roman"/>
          <w:b/>
          <w:sz w:val="19"/>
        </w:rPr>
      </w:pPr>
    </w:p>
    <w:p w14:paraId="4BCBF69B" w14:textId="77777777" w:rsidR="000D3246" w:rsidRDefault="000D3246">
      <w:pPr>
        <w:rPr>
          <w:rFonts w:ascii="Times New Roman"/>
          <w:sz w:val="19"/>
        </w:rPr>
        <w:sectPr w:rsidR="000D3246">
          <w:pgSz w:w="12220" w:h="15820"/>
          <w:pgMar w:top="0" w:right="1700" w:bottom="280" w:left="1520" w:header="720" w:footer="720" w:gutter="0"/>
          <w:cols w:space="720"/>
        </w:sectPr>
      </w:pPr>
    </w:p>
    <w:p w14:paraId="6AC06568" w14:textId="77777777" w:rsidR="000D3246" w:rsidRDefault="00EE0476">
      <w:pPr>
        <w:pStyle w:val="BodyText"/>
        <w:spacing w:before="93"/>
        <w:ind w:left="440"/>
      </w:pPr>
      <w:r>
        <w:t>Attachment A</w:t>
      </w:r>
    </w:p>
    <w:p w14:paraId="71FF4376" w14:textId="77777777" w:rsidR="000D3246" w:rsidRDefault="00EE0476">
      <w:pPr>
        <w:pStyle w:val="BodyText"/>
        <w:spacing w:before="6"/>
        <w:rPr>
          <w:sz w:val="30"/>
        </w:rPr>
      </w:pPr>
      <w:r>
        <w:br w:type="column"/>
      </w:r>
    </w:p>
    <w:p w14:paraId="68CBE94B" w14:textId="77777777" w:rsidR="000D3246" w:rsidRDefault="00EE0476">
      <w:pPr>
        <w:ind w:left="440"/>
        <w:rPr>
          <w:rFonts w:ascii="Times New Roman"/>
          <w:sz w:val="32"/>
        </w:rPr>
      </w:pPr>
      <w:r>
        <w:rPr>
          <w:rFonts w:ascii="Times New Roman"/>
          <w:sz w:val="32"/>
        </w:rPr>
        <w:t xml:space="preserve">Legal </w:t>
      </w:r>
      <w:r>
        <w:rPr>
          <w:b/>
          <w:sz w:val="30"/>
        </w:rPr>
        <w:t xml:space="preserve">Hold </w:t>
      </w:r>
      <w:r>
        <w:rPr>
          <w:rFonts w:ascii="Times New Roman"/>
          <w:sz w:val="32"/>
        </w:rPr>
        <w:t>Notice</w:t>
      </w:r>
    </w:p>
    <w:p w14:paraId="71C1E3F2" w14:textId="77777777" w:rsidR="000D3246" w:rsidRDefault="000D3246">
      <w:pPr>
        <w:rPr>
          <w:rFonts w:ascii="Times New Roman"/>
          <w:sz w:val="32"/>
        </w:rPr>
        <w:sectPr w:rsidR="000D3246">
          <w:type w:val="continuous"/>
          <w:pgSz w:w="12220" w:h="15820"/>
          <w:pgMar w:top="0" w:right="1700" w:bottom="0" w:left="1520" w:header="720" w:footer="720" w:gutter="0"/>
          <w:cols w:num="2" w:space="720" w:equalWidth="0">
            <w:col w:w="1774" w:space="1224"/>
            <w:col w:w="6002"/>
          </w:cols>
        </w:sectPr>
      </w:pPr>
    </w:p>
    <w:p w14:paraId="3652A4DD" w14:textId="2EC26DC5" w:rsidR="000D3246" w:rsidRDefault="00D92E05">
      <w:pPr>
        <w:pStyle w:val="BodyText"/>
        <w:spacing w:before="9"/>
        <w:rPr>
          <w:rFonts w:ascii="Times New Roman"/>
          <w:sz w:val="22"/>
        </w:rPr>
      </w:pPr>
      <w:r>
        <w:rPr>
          <w:noProof/>
        </w:rPr>
        <mc:AlternateContent>
          <mc:Choice Requires="wps">
            <w:drawing>
              <wp:anchor distT="0" distB="0" distL="114300" distR="114300" simplePos="0" relativeHeight="15739904" behindDoc="0" locked="0" layoutInCell="1" allowOverlap="1" wp14:anchorId="5CCA8901" wp14:editId="22FBBE5B">
                <wp:simplePos x="0" y="0"/>
                <wp:positionH relativeFrom="page">
                  <wp:posOffset>2540</wp:posOffset>
                </wp:positionH>
                <wp:positionV relativeFrom="page">
                  <wp:posOffset>3055620</wp:posOffset>
                </wp:positionV>
                <wp:extent cx="0"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0CDD3" id="Line 31"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240.6pt" to=".2pt,2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" strokeweight=".25419mm">
                <w10:wrap anchorx="page" anchory="page"/>
              </v:line>
            </w:pict>
          </mc:Fallback>
        </mc:AlternateContent>
      </w:r>
      <w:r>
        <w:rPr>
          <w:noProof/>
        </w:rPr>
        <mc:AlternateContent>
          <mc:Choice Requires="wps">
            <w:drawing>
              <wp:anchor distT="0" distB="0" distL="114300" distR="114300" simplePos="0" relativeHeight="15740416" behindDoc="0" locked="0" layoutInCell="1" allowOverlap="1" wp14:anchorId="60F6C6C6" wp14:editId="7CB8BFEA">
                <wp:simplePos x="0" y="0"/>
                <wp:positionH relativeFrom="page">
                  <wp:posOffset>7027545</wp:posOffset>
                </wp:positionH>
                <wp:positionV relativeFrom="page">
                  <wp:posOffset>2540</wp:posOffset>
                </wp:positionV>
                <wp:extent cx="732155"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0"/>
                        </a:xfrm>
                        <a:prstGeom prst="line">
                          <a:avLst/>
                        </a:prstGeom>
                        <a:noFill/>
                        <a:ln w="4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81990" id="Line 30"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3.35pt,.2pt" to="6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" strokeweight=".1271mm">
                <w10:wrap anchorx="page" anchory="page"/>
              </v:line>
            </w:pict>
          </mc:Fallback>
        </mc:AlternateContent>
      </w:r>
    </w:p>
    <w:p w14:paraId="1B8B8622" w14:textId="5DAAE97A" w:rsidR="000D3246" w:rsidRDefault="00D92E05">
      <w:pPr>
        <w:pStyle w:val="BodyText"/>
        <w:spacing w:line="20" w:lineRule="exact"/>
        <w:ind w:left="316"/>
        <w:rPr>
          <w:rFonts w:ascii="Times New Roman"/>
          <w:sz w:val="2"/>
        </w:rPr>
      </w:pPr>
      <w:r>
        <w:rPr>
          <w:rFonts w:ascii="Times New Roman"/>
          <w:noProof/>
          <w:sz w:val="2"/>
        </w:rPr>
        <mc:AlternateContent>
          <mc:Choice Requires="wpg">
            <w:drawing>
              <wp:inline distT="0" distB="0" distL="0" distR="0" wp14:anchorId="58BF7668" wp14:editId="434232FD">
                <wp:extent cx="5417185" cy="9525"/>
                <wp:effectExtent l="13335" t="3810" r="8255" b="5715"/>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185" cy="9525"/>
                          <a:chOff x="0" y="0"/>
                          <a:chExt cx="8531" cy="15"/>
                        </a:xfrm>
                      </wpg:grpSpPr>
                      <wps:wsp>
                        <wps:cNvPr id="28" name="Line 29"/>
                        <wps:cNvCnPr>
                          <a:cxnSpLocks noChangeShapeType="1"/>
                        </wps:cNvCnPr>
                        <wps:spPr bwMode="auto">
                          <a:xfrm>
                            <a:off x="0" y="7"/>
                            <a:ext cx="8531" cy="0"/>
                          </a:xfrm>
                          <a:prstGeom prst="line">
                            <a:avLst/>
                          </a:prstGeom>
                          <a:noFill/>
                          <a:ln w="91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B790D7" id="Group 28" o:spid="_x0000_s1026" style="width:426.55pt;height:.75pt;mso-position-horizontal-relative:char;mso-position-vertical-relative:line" coordsize="85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">
                <v:line id="Line 29" o:spid="_x0000_s1027" style="position:absolute;visibility:visible;mso-wrap-style:square" from="0,7" to="85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" strokeweight=".25414mm"/>
                <w10:anchorlock/>
              </v:group>
            </w:pict>
          </mc:Fallback>
        </mc:AlternateContent>
      </w:r>
    </w:p>
    <w:p w14:paraId="52A583A4" w14:textId="2DF4CF94" w:rsidR="000D3246" w:rsidRDefault="00D92E05">
      <w:pPr>
        <w:pStyle w:val="Heading1"/>
        <w:ind w:left="432"/>
      </w:pPr>
      <w:r>
        <w:rPr>
          <w:noProof/>
        </w:rPr>
        <mc:AlternateContent>
          <mc:Choice Requires="wps">
            <w:drawing>
              <wp:anchor distT="0" distB="0" distL="0" distR="0" simplePos="0" relativeHeight="487598080" behindDoc="1" locked="0" layoutInCell="1" allowOverlap="1" wp14:anchorId="442E4A06" wp14:editId="05A1DF01">
                <wp:simplePos x="0" y="0"/>
                <wp:positionH relativeFrom="page">
                  <wp:posOffset>1171575</wp:posOffset>
                </wp:positionH>
                <wp:positionV relativeFrom="paragraph">
                  <wp:posOffset>330835</wp:posOffset>
                </wp:positionV>
                <wp:extent cx="5417185" cy="1270"/>
                <wp:effectExtent l="0" t="0" r="0" b="0"/>
                <wp:wrapTopAndBottom/>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185" cy="1270"/>
                        </a:xfrm>
                        <a:custGeom>
                          <a:avLst/>
                          <a:gdLst>
                            <a:gd name="T0" fmla="+- 0 1845 1845"/>
                            <a:gd name="T1" fmla="*/ T0 w 8531"/>
                            <a:gd name="T2" fmla="+- 0 10375 1845"/>
                            <a:gd name="T3" fmla="*/ T2 w 8531"/>
                          </a:gdLst>
                          <a:ahLst/>
                          <a:cxnLst>
                            <a:cxn ang="0">
                              <a:pos x="T1" y="0"/>
                            </a:cxn>
                            <a:cxn ang="0">
                              <a:pos x="T3" y="0"/>
                            </a:cxn>
                          </a:cxnLst>
                          <a:rect l="0" t="0" r="r" b="b"/>
                          <a:pathLst>
                            <a:path w="8531">
                              <a:moveTo>
                                <a:pt x="0" y="0"/>
                              </a:moveTo>
                              <a:lnTo>
                                <a:pt x="8530" y="0"/>
                              </a:lnTo>
                            </a:path>
                          </a:pathLst>
                        </a:custGeom>
                        <a:noFill/>
                        <a:ln w="9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B098E" id="Freeform 27" o:spid="_x0000_s1026" style="position:absolute;margin-left:92.25pt;margin-top:26.05pt;width:426.5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" path="m,l8530,e" filled="f" strokeweight=".25414mm">
                <v:path arrowok="t" o:connecttype="custom" o:connectlocs="0,0;5416550,0" o:connectangles="0,0"/>
                <w10:wrap type="topAndBottom" anchorx="page"/>
              </v:shape>
            </w:pict>
          </mc:Fallback>
        </mc:AlternateContent>
      </w:r>
      <w:r w:rsidR="00EE0476">
        <w:t>TO:</w:t>
      </w:r>
    </w:p>
    <w:p w14:paraId="32B81ABF" w14:textId="77777777" w:rsidR="000D3246" w:rsidRDefault="000D3246">
      <w:pPr>
        <w:pStyle w:val="BodyText"/>
        <w:spacing w:before="10"/>
        <w:rPr>
          <w:rFonts w:ascii="Times New Roman"/>
          <w:sz w:val="23"/>
        </w:rPr>
      </w:pPr>
    </w:p>
    <w:p w14:paraId="5BE6E801" w14:textId="77777777" w:rsidR="000D3246" w:rsidRDefault="00EE0476">
      <w:pPr>
        <w:spacing w:before="1"/>
        <w:ind w:left="439"/>
        <w:rPr>
          <w:b/>
        </w:rPr>
      </w:pPr>
      <w:r>
        <w:rPr>
          <w:b/>
        </w:rPr>
        <w:t>Immediately suspend destruction of the following records:</w:t>
      </w:r>
    </w:p>
    <w:p w14:paraId="445F474E" w14:textId="77777777" w:rsidR="000D3246" w:rsidRDefault="000D3246">
      <w:pPr>
        <w:pStyle w:val="BodyText"/>
        <w:spacing w:before="5"/>
        <w:rPr>
          <w:b/>
          <w:sz w:val="23"/>
        </w:rPr>
      </w:pPr>
    </w:p>
    <w:tbl>
      <w:tblPr>
        <w:tblW w:w="0" w:type="auto"/>
        <w:tblInd w:w="3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94"/>
        <w:gridCol w:w="6694"/>
      </w:tblGrid>
      <w:tr w:rsidR="000D3246" w14:paraId="67BA822E" w14:textId="77777777">
        <w:trPr>
          <w:trHeight w:val="503"/>
        </w:trPr>
        <w:tc>
          <w:tcPr>
            <w:tcW w:w="1794" w:type="dxa"/>
          </w:tcPr>
          <w:p w14:paraId="163F461E" w14:textId="77777777" w:rsidR="000D3246" w:rsidRDefault="00EE0476">
            <w:pPr>
              <w:pStyle w:val="TableParagraph"/>
              <w:spacing w:before="155"/>
              <w:ind w:left="120"/>
              <w:rPr>
                <w:sz w:val="21"/>
              </w:rPr>
            </w:pPr>
            <w:r>
              <w:rPr>
                <w:w w:val="105"/>
                <w:sz w:val="21"/>
              </w:rPr>
              <w:t>Department:</w:t>
            </w:r>
          </w:p>
        </w:tc>
        <w:tc>
          <w:tcPr>
            <w:tcW w:w="6694" w:type="dxa"/>
          </w:tcPr>
          <w:p w14:paraId="1471AB04" w14:textId="77777777" w:rsidR="000D3246" w:rsidRDefault="000D3246">
            <w:pPr>
              <w:pStyle w:val="TableParagraph"/>
              <w:rPr>
                <w:rFonts w:ascii="Times New Roman"/>
                <w:sz w:val="20"/>
              </w:rPr>
            </w:pPr>
          </w:p>
        </w:tc>
      </w:tr>
      <w:tr w:rsidR="000D3246" w14:paraId="71D6539E" w14:textId="77777777">
        <w:trPr>
          <w:trHeight w:val="806"/>
        </w:trPr>
        <w:tc>
          <w:tcPr>
            <w:tcW w:w="1794" w:type="dxa"/>
          </w:tcPr>
          <w:p w14:paraId="792114B8" w14:textId="77777777" w:rsidR="000D3246" w:rsidRDefault="00EE0476">
            <w:pPr>
              <w:pStyle w:val="TableParagraph"/>
              <w:spacing w:before="163" w:line="278" w:lineRule="auto"/>
              <w:ind w:left="120" w:right="530" w:hanging="4"/>
              <w:rPr>
                <w:sz w:val="21"/>
              </w:rPr>
            </w:pPr>
            <w:r>
              <w:rPr>
                <w:w w:val="105"/>
                <w:sz w:val="21"/>
              </w:rPr>
              <w:t xml:space="preserve">Item </w:t>
            </w:r>
            <w:r>
              <w:rPr>
                <w:sz w:val="21"/>
              </w:rPr>
              <w:t>Description:</w:t>
            </w:r>
          </w:p>
        </w:tc>
        <w:tc>
          <w:tcPr>
            <w:tcW w:w="6694" w:type="dxa"/>
          </w:tcPr>
          <w:p w14:paraId="0524DA46" w14:textId="77777777" w:rsidR="000D3246" w:rsidRDefault="000D3246">
            <w:pPr>
              <w:pStyle w:val="TableParagraph"/>
              <w:rPr>
                <w:rFonts w:ascii="Times New Roman"/>
                <w:sz w:val="20"/>
              </w:rPr>
            </w:pPr>
          </w:p>
        </w:tc>
      </w:tr>
      <w:tr w:rsidR="000D3246" w14:paraId="51104082" w14:textId="77777777">
        <w:trPr>
          <w:trHeight w:val="510"/>
        </w:trPr>
        <w:tc>
          <w:tcPr>
            <w:tcW w:w="1794" w:type="dxa"/>
            <w:vMerge w:val="restart"/>
          </w:tcPr>
          <w:p w14:paraId="4652CA56" w14:textId="77777777" w:rsidR="000D3246" w:rsidRDefault="000D3246">
            <w:pPr>
              <w:pStyle w:val="TableParagraph"/>
              <w:rPr>
                <w:rFonts w:ascii="Times New Roman"/>
                <w:sz w:val="20"/>
              </w:rPr>
            </w:pPr>
          </w:p>
        </w:tc>
        <w:tc>
          <w:tcPr>
            <w:tcW w:w="6694" w:type="dxa"/>
          </w:tcPr>
          <w:p w14:paraId="71291B7B" w14:textId="77777777" w:rsidR="000D3246" w:rsidRDefault="000D3246">
            <w:pPr>
              <w:pStyle w:val="TableParagraph"/>
              <w:rPr>
                <w:rFonts w:ascii="Times New Roman"/>
                <w:sz w:val="20"/>
              </w:rPr>
            </w:pPr>
          </w:p>
        </w:tc>
      </w:tr>
      <w:tr w:rsidR="000D3246" w14:paraId="11EC9411" w14:textId="77777777">
        <w:trPr>
          <w:trHeight w:val="518"/>
        </w:trPr>
        <w:tc>
          <w:tcPr>
            <w:tcW w:w="1794" w:type="dxa"/>
            <w:vMerge/>
            <w:tcBorders>
              <w:top w:val="nil"/>
            </w:tcBorders>
          </w:tcPr>
          <w:p w14:paraId="77879AC2" w14:textId="77777777" w:rsidR="000D3246" w:rsidRDefault="000D3246">
            <w:pPr>
              <w:rPr>
                <w:sz w:val="2"/>
                <w:szCs w:val="2"/>
              </w:rPr>
            </w:pPr>
          </w:p>
        </w:tc>
        <w:tc>
          <w:tcPr>
            <w:tcW w:w="6694" w:type="dxa"/>
          </w:tcPr>
          <w:p w14:paraId="2848F505" w14:textId="77777777" w:rsidR="000D3246" w:rsidRDefault="000D3246">
            <w:pPr>
              <w:pStyle w:val="TableParagraph"/>
              <w:rPr>
                <w:rFonts w:ascii="Times New Roman"/>
                <w:sz w:val="20"/>
              </w:rPr>
            </w:pPr>
          </w:p>
        </w:tc>
      </w:tr>
    </w:tbl>
    <w:p w14:paraId="3BF8FC16" w14:textId="77777777" w:rsidR="000D3246" w:rsidRDefault="000D3246">
      <w:pPr>
        <w:pStyle w:val="BodyText"/>
        <w:spacing w:before="4" w:after="1"/>
        <w:rPr>
          <w:b/>
          <w:sz w:val="24"/>
        </w:rPr>
      </w:pPr>
    </w:p>
    <w:tbl>
      <w:tblPr>
        <w:tblW w:w="0" w:type="auto"/>
        <w:tblInd w:w="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87"/>
        <w:gridCol w:w="6701"/>
      </w:tblGrid>
      <w:tr w:rsidR="000D3246" w14:paraId="166E2163" w14:textId="77777777">
        <w:trPr>
          <w:trHeight w:val="510"/>
        </w:trPr>
        <w:tc>
          <w:tcPr>
            <w:tcW w:w="1787" w:type="dxa"/>
          </w:tcPr>
          <w:p w14:paraId="59EB9C67" w14:textId="77777777" w:rsidR="000D3246" w:rsidRDefault="00EE0476">
            <w:pPr>
              <w:pStyle w:val="TableParagraph"/>
              <w:spacing w:before="155"/>
              <w:ind w:left="113"/>
              <w:rPr>
                <w:sz w:val="21"/>
              </w:rPr>
            </w:pPr>
            <w:r>
              <w:rPr>
                <w:w w:val="105"/>
                <w:sz w:val="21"/>
              </w:rPr>
              <w:t>Department:</w:t>
            </w:r>
          </w:p>
        </w:tc>
        <w:tc>
          <w:tcPr>
            <w:tcW w:w="6701" w:type="dxa"/>
          </w:tcPr>
          <w:p w14:paraId="3EDBEF0A" w14:textId="77777777" w:rsidR="000D3246" w:rsidRDefault="000D3246">
            <w:pPr>
              <w:pStyle w:val="TableParagraph"/>
              <w:rPr>
                <w:rFonts w:ascii="Times New Roman"/>
                <w:sz w:val="20"/>
              </w:rPr>
            </w:pPr>
          </w:p>
        </w:tc>
      </w:tr>
      <w:tr w:rsidR="000D3246" w14:paraId="44AF43F4" w14:textId="77777777">
        <w:trPr>
          <w:trHeight w:val="813"/>
        </w:trPr>
        <w:tc>
          <w:tcPr>
            <w:tcW w:w="1787" w:type="dxa"/>
          </w:tcPr>
          <w:p w14:paraId="1A0382C6" w14:textId="77777777" w:rsidR="000D3246" w:rsidRDefault="00EE0476">
            <w:pPr>
              <w:pStyle w:val="TableParagraph"/>
              <w:spacing w:before="170" w:line="278" w:lineRule="auto"/>
              <w:ind w:left="113" w:right="530" w:firstLine="3"/>
              <w:rPr>
                <w:sz w:val="21"/>
              </w:rPr>
            </w:pPr>
            <w:r>
              <w:rPr>
                <w:w w:val="105"/>
                <w:sz w:val="21"/>
              </w:rPr>
              <w:t xml:space="preserve">Item </w:t>
            </w:r>
            <w:r>
              <w:rPr>
                <w:sz w:val="21"/>
              </w:rPr>
              <w:t>Description:</w:t>
            </w:r>
          </w:p>
        </w:tc>
        <w:tc>
          <w:tcPr>
            <w:tcW w:w="6701" w:type="dxa"/>
          </w:tcPr>
          <w:p w14:paraId="13BC9510" w14:textId="77777777" w:rsidR="000D3246" w:rsidRDefault="000D3246">
            <w:pPr>
              <w:pStyle w:val="TableParagraph"/>
              <w:rPr>
                <w:rFonts w:ascii="Times New Roman"/>
                <w:sz w:val="20"/>
              </w:rPr>
            </w:pPr>
          </w:p>
        </w:tc>
      </w:tr>
      <w:tr w:rsidR="000D3246" w14:paraId="3F959934" w14:textId="77777777">
        <w:trPr>
          <w:trHeight w:val="518"/>
        </w:trPr>
        <w:tc>
          <w:tcPr>
            <w:tcW w:w="1787" w:type="dxa"/>
            <w:vMerge w:val="restart"/>
          </w:tcPr>
          <w:p w14:paraId="12CEC9E0" w14:textId="77777777" w:rsidR="000D3246" w:rsidRDefault="000D3246">
            <w:pPr>
              <w:pStyle w:val="TableParagraph"/>
              <w:rPr>
                <w:rFonts w:ascii="Times New Roman"/>
                <w:sz w:val="20"/>
              </w:rPr>
            </w:pPr>
          </w:p>
        </w:tc>
        <w:tc>
          <w:tcPr>
            <w:tcW w:w="6701" w:type="dxa"/>
          </w:tcPr>
          <w:p w14:paraId="22234EE0" w14:textId="77777777" w:rsidR="000D3246" w:rsidRDefault="000D3246">
            <w:pPr>
              <w:pStyle w:val="TableParagraph"/>
              <w:rPr>
                <w:rFonts w:ascii="Times New Roman"/>
                <w:sz w:val="20"/>
              </w:rPr>
            </w:pPr>
          </w:p>
        </w:tc>
      </w:tr>
      <w:tr w:rsidR="000D3246" w14:paraId="0632AD67" w14:textId="77777777">
        <w:trPr>
          <w:trHeight w:val="518"/>
        </w:trPr>
        <w:tc>
          <w:tcPr>
            <w:tcW w:w="1787" w:type="dxa"/>
            <w:vMerge/>
            <w:tcBorders>
              <w:top w:val="nil"/>
            </w:tcBorders>
          </w:tcPr>
          <w:p w14:paraId="692331B6" w14:textId="77777777" w:rsidR="000D3246" w:rsidRDefault="000D3246">
            <w:pPr>
              <w:rPr>
                <w:sz w:val="2"/>
                <w:szCs w:val="2"/>
              </w:rPr>
            </w:pPr>
          </w:p>
        </w:tc>
        <w:tc>
          <w:tcPr>
            <w:tcW w:w="6701" w:type="dxa"/>
          </w:tcPr>
          <w:p w14:paraId="0636FA72" w14:textId="77777777" w:rsidR="000D3246" w:rsidRDefault="000D3246">
            <w:pPr>
              <w:pStyle w:val="TableParagraph"/>
              <w:rPr>
                <w:rFonts w:ascii="Times New Roman"/>
                <w:sz w:val="20"/>
              </w:rPr>
            </w:pPr>
          </w:p>
        </w:tc>
      </w:tr>
    </w:tbl>
    <w:p w14:paraId="6132EE8E" w14:textId="77777777" w:rsidR="000D3246" w:rsidRDefault="000D3246">
      <w:pPr>
        <w:pStyle w:val="BodyText"/>
        <w:rPr>
          <w:b/>
          <w:sz w:val="25"/>
        </w:rPr>
      </w:pPr>
    </w:p>
    <w:tbl>
      <w:tblPr>
        <w:tblW w:w="0" w:type="auto"/>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94"/>
        <w:gridCol w:w="6701"/>
      </w:tblGrid>
      <w:tr w:rsidR="000D3246" w14:paraId="1FA64B0F" w14:textId="77777777">
        <w:trPr>
          <w:trHeight w:val="503"/>
        </w:trPr>
        <w:tc>
          <w:tcPr>
            <w:tcW w:w="1794" w:type="dxa"/>
          </w:tcPr>
          <w:p w14:paraId="79F6A8E1" w14:textId="77777777" w:rsidR="000D3246" w:rsidRDefault="00EE0476">
            <w:pPr>
              <w:pStyle w:val="TableParagraph"/>
              <w:spacing w:before="163"/>
              <w:ind w:left="113"/>
              <w:rPr>
                <w:sz w:val="21"/>
              </w:rPr>
            </w:pPr>
            <w:r>
              <w:rPr>
                <w:w w:val="105"/>
                <w:sz w:val="21"/>
              </w:rPr>
              <w:t>Department:</w:t>
            </w:r>
          </w:p>
        </w:tc>
        <w:tc>
          <w:tcPr>
            <w:tcW w:w="6701" w:type="dxa"/>
          </w:tcPr>
          <w:p w14:paraId="06B9C424" w14:textId="77777777" w:rsidR="000D3246" w:rsidRDefault="000D3246">
            <w:pPr>
              <w:pStyle w:val="TableParagraph"/>
              <w:rPr>
                <w:rFonts w:ascii="Times New Roman"/>
                <w:sz w:val="20"/>
              </w:rPr>
            </w:pPr>
          </w:p>
        </w:tc>
      </w:tr>
      <w:tr w:rsidR="000D3246" w14:paraId="5F4F6651" w14:textId="77777777">
        <w:trPr>
          <w:trHeight w:val="791"/>
        </w:trPr>
        <w:tc>
          <w:tcPr>
            <w:tcW w:w="1794" w:type="dxa"/>
          </w:tcPr>
          <w:p w14:paraId="499A37D8" w14:textId="77777777" w:rsidR="000D3246" w:rsidRDefault="00EE0476">
            <w:pPr>
              <w:pStyle w:val="TableParagraph"/>
              <w:spacing w:before="163" w:line="278" w:lineRule="auto"/>
              <w:ind w:left="120" w:right="530" w:hanging="11"/>
              <w:rPr>
                <w:sz w:val="21"/>
              </w:rPr>
            </w:pPr>
            <w:r>
              <w:rPr>
                <w:w w:val="105"/>
                <w:sz w:val="21"/>
              </w:rPr>
              <w:t xml:space="preserve">Item </w:t>
            </w:r>
            <w:r>
              <w:rPr>
                <w:sz w:val="21"/>
              </w:rPr>
              <w:t>Description:</w:t>
            </w:r>
          </w:p>
        </w:tc>
        <w:tc>
          <w:tcPr>
            <w:tcW w:w="6701" w:type="dxa"/>
          </w:tcPr>
          <w:p w14:paraId="3C5D388E" w14:textId="77777777" w:rsidR="000D3246" w:rsidRDefault="000D3246">
            <w:pPr>
              <w:pStyle w:val="TableParagraph"/>
              <w:rPr>
                <w:rFonts w:ascii="Times New Roman"/>
                <w:sz w:val="20"/>
              </w:rPr>
            </w:pPr>
          </w:p>
        </w:tc>
      </w:tr>
      <w:tr w:rsidR="000D3246" w14:paraId="316ADF06" w14:textId="77777777">
        <w:trPr>
          <w:trHeight w:val="518"/>
        </w:trPr>
        <w:tc>
          <w:tcPr>
            <w:tcW w:w="1794" w:type="dxa"/>
            <w:vMerge w:val="restart"/>
          </w:tcPr>
          <w:p w14:paraId="04151D40" w14:textId="77777777" w:rsidR="000D3246" w:rsidRDefault="000D3246">
            <w:pPr>
              <w:pStyle w:val="TableParagraph"/>
              <w:rPr>
                <w:rFonts w:ascii="Times New Roman"/>
                <w:sz w:val="20"/>
              </w:rPr>
            </w:pPr>
          </w:p>
        </w:tc>
        <w:tc>
          <w:tcPr>
            <w:tcW w:w="6701" w:type="dxa"/>
          </w:tcPr>
          <w:p w14:paraId="390FE256" w14:textId="77777777" w:rsidR="000D3246" w:rsidRDefault="000D3246">
            <w:pPr>
              <w:pStyle w:val="TableParagraph"/>
              <w:rPr>
                <w:rFonts w:ascii="Times New Roman"/>
                <w:sz w:val="20"/>
              </w:rPr>
            </w:pPr>
          </w:p>
        </w:tc>
      </w:tr>
      <w:tr w:rsidR="000D3246" w14:paraId="65340C94" w14:textId="77777777">
        <w:trPr>
          <w:trHeight w:val="518"/>
        </w:trPr>
        <w:tc>
          <w:tcPr>
            <w:tcW w:w="1794" w:type="dxa"/>
            <w:vMerge/>
            <w:tcBorders>
              <w:top w:val="nil"/>
            </w:tcBorders>
          </w:tcPr>
          <w:p w14:paraId="6BFAC497" w14:textId="77777777" w:rsidR="000D3246" w:rsidRDefault="000D3246">
            <w:pPr>
              <w:rPr>
                <w:sz w:val="2"/>
                <w:szCs w:val="2"/>
              </w:rPr>
            </w:pPr>
          </w:p>
        </w:tc>
        <w:tc>
          <w:tcPr>
            <w:tcW w:w="6701" w:type="dxa"/>
          </w:tcPr>
          <w:p w14:paraId="0E54C5C7" w14:textId="77777777" w:rsidR="000D3246" w:rsidRDefault="000D3246">
            <w:pPr>
              <w:pStyle w:val="TableParagraph"/>
              <w:rPr>
                <w:rFonts w:ascii="Times New Roman"/>
                <w:sz w:val="20"/>
              </w:rPr>
            </w:pPr>
          </w:p>
        </w:tc>
      </w:tr>
    </w:tbl>
    <w:p w14:paraId="18D366D4" w14:textId="77777777" w:rsidR="000D3246" w:rsidRDefault="000D3246">
      <w:pPr>
        <w:pStyle w:val="BodyText"/>
        <w:spacing w:before="2"/>
        <w:rPr>
          <w:b/>
          <w:sz w:val="29"/>
        </w:rPr>
      </w:pPr>
    </w:p>
    <w:p w14:paraId="011C9D6C" w14:textId="77777777" w:rsidR="000D3246" w:rsidRDefault="00EE0476">
      <w:pPr>
        <w:pStyle w:val="BodyText"/>
        <w:spacing w:line="278" w:lineRule="auto"/>
        <w:ind w:left="578" w:right="2307" w:hanging="105"/>
      </w:pPr>
      <w:r>
        <w:rPr>
          <w:w w:val="105"/>
        </w:rPr>
        <w:t>Notification</w:t>
      </w:r>
      <w:r>
        <w:rPr>
          <w:spacing w:val="-22"/>
          <w:w w:val="105"/>
        </w:rPr>
        <w:t xml:space="preserve"> </w:t>
      </w:r>
      <w:r>
        <w:rPr>
          <w:w w:val="105"/>
        </w:rPr>
        <w:t>Corporation</w:t>
      </w:r>
      <w:r>
        <w:rPr>
          <w:spacing w:val="-12"/>
          <w:w w:val="105"/>
        </w:rPr>
        <w:t xml:space="preserve"> </w:t>
      </w:r>
      <w:r>
        <w:rPr>
          <w:w w:val="105"/>
        </w:rPr>
        <w:t>received</w:t>
      </w:r>
      <w:r>
        <w:rPr>
          <w:spacing w:val="-27"/>
          <w:w w:val="105"/>
        </w:rPr>
        <w:t xml:space="preserve"> </w:t>
      </w:r>
      <w:r>
        <w:rPr>
          <w:w w:val="105"/>
        </w:rPr>
        <w:t>to</w:t>
      </w:r>
      <w:r>
        <w:rPr>
          <w:spacing w:val="-9"/>
          <w:w w:val="105"/>
        </w:rPr>
        <w:t xml:space="preserve"> </w:t>
      </w:r>
      <w:r>
        <w:rPr>
          <w:w w:val="105"/>
        </w:rPr>
        <w:t>trigger</w:t>
      </w:r>
      <w:r>
        <w:rPr>
          <w:spacing w:val="-23"/>
          <w:w w:val="105"/>
        </w:rPr>
        <w:t xml:space="preserve"> </w:t>
      </w:r>
      <w:r>
        <w:rPr>
          <w:w w:val="105"/>
        </w:rPr>
        <w:t>this</w:t>
      </w:r>
      <w:r>
        <w:rPr>
          <w:spacing w:val="-28"/>
          <w:w w:val="105"/>
        </w:rPr>
        <w:t xml:space="preserve"> </w:t>
      </w:r>
      <w:r>
        <w:rPr>
          <w:w w:val="105"/>
        </w:rPr>
        <w:t>instruction: (Attach any relevant</w:t>
      </w:r>
      <w:r>
        <w:rPr>
          <w:spacing w:val="-11"/>
          <w:w w:val="105"/>
        </w:rPr>
        <w:t xml:space="preserve"> </w:t>
      </w:r>
      <w:r>
        <w:rPr>
          <w:w w:val="105"/>
        </w:rPr>
        <w:t>documentation)</w:t>
      </w:r>
    </w:p>
    <w:p w14:paraId="41CFF9DF" w14:textId="506C0901" w:rsidR="000D3246" w:rsidRDefault="00D92E05">
      <w:pPr>
        <w:pStyle w:val="BodyText"/>
        <w:spacing w:before="8"/>
        <w:rPr>
          <w:sz w:val="15"/>
        </w:rPr>
      </w:pPr>
      <w:r>
        <w:rPr>
          <w:noProof/>
        </w:rPr>
        <mc:AlternateContent>
          <mc:Choice Requires="wps">
            <w:drawing>
              <wp:anchor distT="0" distB="0" distL="0" distR="0" simplePos="0" relativeHeight="487598592" behindDoc="1" locked="0" layoutInCell="1" allowOverlap="1" wp14:anchorId="3EDAA4A4" wp14:editId="29F25322">
                <wp:simplePos x="0" y="0"/>
                <wp:positionH relativeFrom="page">
                  <wp:posOffset>1189355</wp:posOffset>
                </wp:positionH>
                <wp:positionV relativeFrom="paragraph">
                  <wp:posOffset>144780</wp:posOffset>
                </wp:positionV>
                <wp:extent cx="5417185" cy="713740"/>
                <wp:effectExtent l="0" t="0" r="0" b="0"/>
                <wp:wrapTopAndBottom/>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185" cy="713740"/>
                        </a:xfrm>
                        <a:custGeom>
                          <a:avLst/>
                          <a:gdLst>
                            <a:gd name="T0" fmla="+- 0 1888 1873"/>
                            <a:gd name="T1" fmla="*/ T0 w 8531"/>
                            <a:gd name="T2" fmla="+- 0 1352 228"/>
                            <a:gd name="T3" fmla="*/ 1352 h 1124"/>
                            <a:gd name="T4" fmla="+- 0 1888 1873"/>
                            <a:gd name="T5" fmla="*/ T4 w 8531"/>
                            <a:gd name="T6" fmla="+- 0 257 228"/>
                            <a:gd name="T7" fmla="*/ 257 h 1124"/>
                            <a:gd name="T8" fmla="+- 0 10383 1873"/>
                            <a:gd name="T9" fmla="*/ T8 w 8531"/>
                            <a:gd name="T10" fmla="+- 0 1352 228"/>
                            <a:gd name="T11" fmla="*/ 1352 h 1124"/>
                            <a:gd name="T12" fmla="+- 0 10383 1873"/>
                            <a:gd name="T13" fmla="*/ T12 w 8531"/>
                            <a:gd name="T14" fmla="+- 0 228 228"/>
                            <a:gd name="T15" fmla="*/ 228 h 1124"/>
                            <a:gd name="T16" fmla="+- 0 1873 1873"/>
                            <a:gd name="T17" fmla="*/ T16 w 8531"/>
                            <a:gd name="T18" fmla="+- 0 264 228"/>
                            <a:gd name="T19" fmla="*/ 264 h 1124"/>
                            <a:gd name="T20" fmla="+- 0 10404 1873"/>
                            <a:gd name="T21" fmla="*/ T20 w 8531"/>
                            <a:gd name="T22" fmla="+- 0 264 228"/>
                            <a:gd name="T23" fmla="*/ 264 h 1124"/>
                            <a:gd name="T24" fmla="+- 0 1873 1873"/>
                            <a:gd name="T25" fmla="*/ T24 w 8531"/>
                            <a:gd name="T26" fmla="+- 0 790 228"/>
                            <a:gd name="T27" fmla="*/ 790 h 1124"/>
                            <a:gd name="T28" fmla="+- 0 10404 1873"/>
                            <a:gd name="T29" fmla="*/ T28 w 8531"/>
                            <a:gd name="T30" fmla="+- 0 790 228"/>
                            <a:gd name="T31" fmla="*/ 790 h 1124"/>
                            <a:gd name="T32" fmla="+- 0 1873 1873"/>
                            <a:gd name="T33" fmla="*/ T32 w 8531"/>
                            <a:gd name="T34" fmla="+- 0 1323 228"/>
                            <a:gd name="T35" fmla="*/ 1323 h 1124"/>
                            <a:gd name="T36" fmla="+- 0 10404 1873"/>
                            <a:gd name="T37" fmla="*/ T36 w 8531"/>
                            <a:gd name="T38" fmla="+- 0 1323 228"/>
                            <a:gd name="T39" fmla="*/ 1323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31" h="1124">
                              <a:moveTo>
                                <a:pt x="15" y="1124"/>
                              </a:moveTo>
                              <a:lnTo>
                                <a:pt x="15" y="29"/>
                              </a:lnTo>
                              <a:moveTo>
                                <a:pt x="8510" y="1124"/>
                              </a:moveTo>
                              <a:lnTo>
                                <a:pt x="8510" y="0"/>
                              </a:lnTo>
                              <a:moveTo>
                                <a:pt x="0" y="36"/>
                              </a:moveTo>
                              <a:lnTo>
                                <a:pt x="8531" y="36"/>
                              </a:lnTo>
                              <a:moveTo>
                                <a:pt x="0" y="562"/>
                              </a:moveTo>
                              <a:lnTo>
                                <a:pt x="8531" y="562"/>
                              </a:lnTo>
                              <a:moveTo>
                                <a:pt x="0" y="1095"/>
                              </a:moveTo>
                              <a:lnTo>
                                <a:pt x="8531" y="1095"/>
                              </a:lnTo>
                            </a:path>
                          </a:pathLst>
                        </a:custGeom>
                        <a:noFill/>
                        <a:ln w="9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E4A21" id="AutoShape 26" o:spid="_x0000_s1026" style="position:absolute;margin-left:93.65pt;margin-top:11.4pt;width:426.55pt;height:56.2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1,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" path="m15,1124l15,29m8510,1124l8510,m,36r8531,m,562r8531,m,1095r8531,e" filled="f" strokeweight=".25417mm">
                <v:path arrowok="t" o:connecttype="custom" o:connectlocs="9525,858520;9525,163195;5403850,858520;5403850,144780;0,167640;5417185,167640;0,501650;5417185,501650;0,840105;5417185,840105" o:connectangles="0,0,0,0,0,0,0,0,0,0"/>
                <w10:wrap type="topAndBottom" anchorx="page"/>
              </v:shape>
            </w:pict>
          </mc:Fallback>
        </mc:AlternateContent>
      </w:r>
    </w:p>
    <w:p w14:paraId="62B1BE59" w14:textId="77777777" w:rsidR="000D3246" w:rsidRDefault="000D3246">
      <w:pPr>
        <w:rPr>
          <w:sz w:val="15"/>
        </w:rPr>
        <w:sectPr w:rsidR="000D3246">
          <w:type w:val="continuous"/>
          <w:pgSz w:w="12220" w:h="15820"/>
          <w:pgMar w:top="0" w:right="1700" w:bottom="0" w:left="1520" w:header="720" w:footer="720" w:gutter="0"/>
          <w:cols w:space="720"/>
        </w:sectPr>
      </w:pPr>
    </w:p>
    <w:p w14:paraId="57E03592" w14:textId="16FFB75F" w:rsidR="000D3246" w:rsidRDefault="00D92E05">
      <w:pPr>
        <w:pStyle w:val="BodyText"/>
        <w:rPr>
          <w:sz w:val="20"/>
        </w:rPr>
      </w:pPr>
      <w:r>
        <w:rPr>
          <w:noProof/>
        </w:rPr>
        <w:lastRenderedPageBreak/>
        <mc:AlternateContent>
          <mc:Choice Requires="wpg">
            <w:drawing>
              <wp:anchor distT="0" distB="0" distL="114300" distR="114300" simplePos="0" relativeHeight="486885376" behindDoc="1" locked="0" layoutInCell="1" allowOverlap="1" wp14:anchorId="64EB06F6" wp14:editId="22399B18">
                <wp:simplePos x="0" y="0"/>
                <wp:positionH relativeFrom="page">
                  <wp:posOffset>1148080</wp:posOffset>
                </wp:positionH>
                <wp:positionV relativeFrom="page">
                  <wp:posOffset>0</wp:posOffset>
                </wp:positionV>
                <wp:extent cx="6611620" cy="1004570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1620" cy="10045700"/>
                          <a:chOff x="1808" y="0"/>
                          <a:chExt cx="10412" cy="15820"/>
                        </a:xfrm>
                      </wpg:grpSpPr>
                      <pic:pic xmlns:pic="http://schemas.openxmlformats.org/drawingml/2006/picture">
                        <pic:nvPicPr>
                          <pic:cNvPr id="22"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08" y="5158"/>
                            <a:ext cx="988" cy="1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231" y="0"/>
                            <a:ext cx="1989" cy="15820"/>
                          </a:xfrm>
                          <a:prstGeom prst="rect">
                            <a:avLst/>
                          </a:prstGeom>
                          <a:noFill/>
                          <a:extLst>
                            <a:ext uri="{909E8E84-426E-40DD-AFC4-6F175D3DCCD1}">
                              <a14:hiddenFill xmlns:a14="http://schemas.microsoft.com/office/drawing/2010/main">
                                <a:solidFill>
                                  <a:srgbClr val="FFFFFF"/>
                                </a:solidFill>
                              </a14:hiddenFill>
                            </a:ext>
                          </a:extLst>
                        </pic:spPr>
                      </pic:pic>
                      <wps:wsp>
                        <wps:cNvPr id="24" name="AutoShape 23"/>
                        <wps:cNvSpPr>
                          <a:spLocks/>
                        </wps:cNvSpPr>
                        <wps:spPr bwMode="auto">
                          <a:xfrm>
                            <a:off x="1815" y="1592"/>
                            <a:ext cx="8416" cy="4683"/>
                          </a:xfrm>
                          <a:custGeom>
                            <a:avLst/>
                            <a:gdLst>
                              <a:gd name="T0" fmla="+- 0 1816 1816"/>
                              <a:gd name="T1" fmla="*/ T0 w 8416"/>
                              <a:gd name="T2" fmla="+- 0 1592 1592"/>
                              <a:gd name="T3" fmla="*/ 1592 h 4683"/>
                              <a:gd name="T4" fmla="+- 0 10231 1816"/>
                              <a:gd name="T5" fmla="*/ T4 w 8416"/>
                              <a:gd name="T6" fmla="+- 0 1592 1592"/>
                              <a:gd name="T7" fmla="*/ 1592 h 4683"/>
                              <a:gd name="T8" fmla="+- 0 1816 1816"/>
                              <a:gd name="T9" fmla="*/ T8 w 8416"/>
                              <a:gd name="T10" fmla="+- 0 2125 1592"/>
                              <a:gd name="T11" fmla="*/ 2125 h 4683"/>
                              <a:gd name="T12" fmla="+- 0 10231 1816"/>
                              <a:gd name="T13" fmla="*/ T12 w 8416"/>
                              <a:gd name="T14" fmla="+- 0 2125 1592"/>
                              <a:gd name="T15" fmla="*/ 2125 h 4683"/>
                              <a:gd name="T16" fmla="+- 0 1816 1816"/>
                              <a:gd name="T17" fmla="*/ T16 w 8416"/>
                              <a:gd name="T18" fmla="+- 0 3004 1592"/>
                              <a:gd name="T19" fmla="*/ 3004 h 4683"/>
                              <a:gd name="T20" fmla="+- 0 10231 1816"/>
                              <a:gd name="T21" fmla="*/ T20 w 8416"/>
                              <a:gd name="T22" fmla="+- 0 3004 1592"/>
                              <a:gd name="T23" fmla="*/ 3004 h 4683"/>
                              <a:gd name="T24" fmla="+- 0 1816 1816"/>
                              <a:gd name="T25" fmla="*/ T24 w 8416"/>
                              <a:gd name="T26" fmla="+- 0 4063 1592"/>
                              <a:gd name="T27" fmla="*/ 4063 h 4683"/>
                              <a:gd name="T28" fmla="+- 0 10231 1816"/>
                              <a:gd name="T29" fmla="*/ T28 w 8416"/>
                              <a:gd name="T30" fmla="+- 0 4063 1592"/>
                              <a:gd name="T31" fmla="*/ 4063 h 4683"/>
                              <a:gd name="T32" fmla="+- 0 2796 1816"/>
                              <a:gd name="T33" fmla="*/ T32 w 8416"/>
                              <a:gd name="T34" fmla="+- 0 5749 1592"/>
                              <a:gd name="T35" fmla="*/ 5749 h 4683"/>
                              <a:gd name="T36" fmla="+- 0 10231 1816"/>
                              <a:gd name="T37" fmla="*/ T36 w 8416"/>
                              <a:gd name="T38" fmla="+- 0 5749 1592"/>
                              <a:gd name="T39" fmla="*/ 5749 h 4683"/>
                              <a:gd name="T40" fmla="+- 0 2392 1816"/>
                              <a:gd name="T41" fmla="*/ T40 w 8416"/>
                              <a:gd name="T42" fmla="+- 0 6275 1592"/>
                              <a:gd name="T43" fmla="*/ 6275 h 4683"/>
                              <a:gd name="T44" fmla="+- 0 10231 1816"/>
                              <a:gd name="T45" fmla="*/ T44 w 8416"/>
                              <a:gd name="T46" fmla="+- 0 6275 1592"/>
                              <a:gd name="T47" fmla="*/ 6275 h 4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16" h="4683">
                                <a:moveTo>
                                  <a:pt x="0" y="0"/>
                                </a:moveTo>
                                <a:lnTo>
                                  <a:pt x="8415" y="0"/>
                                </a:lnTo>
                                <a:moveTo>
                                  <a:pt x="0" y="533"/>
                                </a:moveTo>
                                <a:lnTo>
                                  <a:pt x="8415" y="533"/>
                                </a:lnTo>
                                <a:moveTo>
                                  <a:pt x="0" y="1412"/>
                                </a:moveTo>
                                <a:lnTo>
                                  <a:pt x="8415" y="1412"/>
                                </a:lnTo>
                                <a:moveTo>
                                  <a:pt x="0" y="2471"/>
                                </a:moveTo>
                                <a:lnTo>
                                  <a:pt x="8415" y="2471"/>
                                </a:lnTo>
                                <a:moveTo>
                                  <a:pt x="980" y="4157"/>
                                </a:moveTo>
                                <a:lnTo>
                                  <a:pt x="8415" y="4157"/>
                                </a:lnTo>
                                <a:moveTo>
                                  <a:pt x="576" y="4683"/>
                                </a:moveTo>
                                <a:lnTo>
                                  <a:pt x="8415" y="4683"/>
                                </a:lnTo>
                              </a:path>
                            </a:pathLst>
                          </a:custGeom>
                          <a:noFill/>
                          <a:ln w="9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990EA" id="Group 22" o:spid="_x0000_s1026" style="position:absolute;margin-left:90.4pt;margin-top:0;width:520.6pt;height:791pt;z-index:-16431104;mso-position-horizontal-relative:page;mso-position-vertical-relative:page" coordorigin="1808" coordsize="10412,15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1808;top:5158;width:988;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">
                  <v:imagedata r:id="rId10" o:title=""/>
                </v:shape>
                <v:shape id="Picture 24" o:spid="_x0000_s1028" type="#_x0000_t75" style="position:absolute;left:10231;width:1989;height:15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">
                  <v:imagedata r:id="rId11" o:title=""/>
                </v:shape>
                <v:shape id="AutoShape 23" o:spid="_x0000_s1029" style="position:absolute;left:1815;top:1592;width:8416;height:4683;visibility:visible;mso-wrap-style:square;v-text-anchor:top" coordsize="8416,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" path="m,l8415,m,533r8415,m,1412r8415,m,2471r8415,m980,4157r7435,m576,4683r7839,e" filled="f" strokeweight=".25417mm">
                  <v:path arrowok="t" o:connecttype="custom" o:connectlocs="0,1592;8415,1592;0,2125;8415,2125;0,3004;8415,3004;0,4063;8415,4063;980,5749;8415,5749;576,6275;8415,6275" o:connectangles="0,0,0,0,0,0,0,0,0,0,0,0"/>
                </v:shape>
                <w10:wrap anchorx="page" anchory="page"/>
              </v:group>
            </w:pict>
          </mc:Fallback>
        </mc:AlternateContent>
      </w:r>
      <w:r>
        <w:rPr>
          <w:noProof/>
        </w:rPr>
        <mc:AlternateContent>
          <mc:Choice Requires="wps">
            <w:drawing>
              <wp:anchor distT="0" distB="0" distL="114300" distR="114300" simplePos="0" relativeHeight="15741440" behindDoc="0" locked="0" layoutInCell="1" allowOverlap="1" wp14:anchorId="2776EDFA" wp14:editId="4EB20E2B">
                <wp:simplePos x="0" y="0"/>
                <wp:positionH relativeFrom="page">
                  <wp:posOffset>2540</wp:posOffset>
                </wp:positionH>
                <wp:positionV relativeFrom="page">
                  <wp:posOffset>2021840</wp:posOffset>
                </wp:positionV>
                <wp:extent cx="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2B62D" id="Line 21"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159.2pt" to=".2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" strokeweight=".25419mm">
                <w10:wrap anchorx="page" anchory="page"/>
              </v:line>
            </w:pict>
          </mc:Fallback>
        </mc:AlternateContent>
      </w:r>
    </w:p>
    <w:p w14:paraId="4F7408B1" w14:textId="77777777" w:rsidR="000D3246" w:rsidRDefault="000D3246">
      <w:pPr>
        <w:pStyle w:val="BodyText"/>
        <w:rPr>
          <w:sz w:val="20"/>
        </w:rPr>
      </w:pPr>
    </w:p>
    <w:p w14:paraId="317E424C" w14:textId="77777777" w:rsidR="000D3246" w:rsidRDefault="000D3246">
      <w:pPr>
        <w:pStyle w:val="BodyText"/>
        <w:rPr>
          <w:sz w:val="20"/>
        </w:rPr>
      </w:pPr>
    </w:p>
    <w:p w14:paraId="53C228D6" w14:textId="77777777" w:rsidR="000D3246" w:rsidRDefault="000D3246">
      <w:pPr>
        <w:pStyle w:val="BodyText"/>
        <w:rPr>
          <w:sz w:val="20"/>
        </w:rPr>
      </w:pPr>
    </w:p>
    <w:p w14:paraId="5AA581AB" w14:textId="77777777" w:rsidR="000D3246" w:rsidRDefault="000D3246">
      <w:pPr>
        <w:pStyle w:val="BodyText"/>
        <w:rPr>
          <w:sz w:val="20"/>
        </w:rPr>
      </w:pPr>
    </w:p>
    <w:p w14:paraId="1A6C547D" w14:textId="77777777" w:rsidR="000D3246" w:rsidRDefault="000D3246">
      <w:pPr>
        <w:pStyle w:val="BodyText"/>
        <w:rPr>
          <w:sz w:val="20"/>
        </w:rPr>
      </w:pPr>
    </w:p>
    <w:p w14:paraId="48F2114E" w14:textId="77777777" w:rsidR="000D3246" w:rsidRDefault="000D3246">
      <w:pPr>
        <w:pStyle w:val="BodyText"/>
        <w:rPr>
          <w:sz w:val="20"/>
        </w:rPr>
      </w:pPr>
    </w:p>
    <w:p w14:paraId="098ECBA2" w14:textId="77777777" w:rsidR="000D3246" w:rsidRDefault="000D3246">
      <w:pPr>
        <w:pStyle w:val="BodyText"/>
        <w:rPr>
          <w:sz w:val="20"/>
        </w:rPr>
      </w:pPr>
    </w:p>
    <w:p w14:paraId="4626C7B7" w14:textId="77777777" w:rsidR="000D3246" w:rsidRDefault="000D3246">
      <w:pPr>
        <w:pStyle w:val="BodyText"/>
        <w:rPr>
          <w:sz w:val="20"/>
        </w:rPr>
      </w:pPr>
    </w:p>
    <w:p w14:paraId="58C8845B" w14:textId="77777777" w:rsidR="000D3246" w:rsidRDefault="000D3246">
      <w:pPr>
        <w:pStyle w:val="BodyText"/>
        <w:spacing w:before="8"/>
        <w:rPr>
          <w:sz w:val="20"/>
        </w:rPr>
      </w:pPr>
    </w:p>
    <w:p w14:paraId="1F8A7ED6" w14:textId="77777777" w:rsidR="000D3246" w:rsidRDefault="00EE0476">
      <w:pPr>
        <w:spacing w:before="90"/>
        <w:ind w:left="410"/>
        <w:rPr>
          <w:rFonts w:ascii="Times New Roman"/>
          <w:sz w:val="24"/>
        </w:rPr>
      </w:pPr>
      <w:r>
        <w:rPr>
          <w:sz w:val="20"/>
        </w:rPr>
        <w:t xml:space="preserve">Legal Hold Placed </w:t>
      </w:r>
      <w:r>
        <w:rPr>
          <w:rFonts w:ascii="Times New Roman"/>
          <w:sz w:val="24"/>
        </w:rPr>
        <w:t>by:</w:t>
      </w:r>
    </w:p>
    <w:p w14:paraId="1F30A12D" w14:textId="77777777" w:rsidR="000D3246" w:rsidRDefault="000D3246">
      <w:pPr>
        <w:pStyle w:val="BodyText"/>
        <w:spacing w:before="1"/>
        <w:rPr>
          <w:rFonts w:ascii="Times New Roman"/>
          <w:sz w:val="22"/>
        </w:rPr>
      </w:pPr>
    </w:p>
    <w:p w14:paraId="27A3EF20" w14:textId="46283703" w:rsidR="000D3246" w:rsidRDefault="00EE0476">
      <w:pPr>
        <w:tabs>
          <w:tab w:val="left" w:pos="7172"/>
        </w:tabs>
        <w:ind w:left="107"/>
        <w:rPr>
          <w:b/>
          <w:sz w:val="23"/>
        </w:rPr>
      </w:pPr>
      <w:r>
        <w:rPr>
          <w:w w:val="50"/>
          <w:sz w:val="58"/>
        </w:rPr>
        <w:t xml:space="preserve">I </w:t>
      </w:r>
      <w:r>
        <w:rPr>
          <w:w w:val="50"/>
          <w:sz w:val="58"/>
          <w:u w:val="single"/>
        </w:rPr>
        <w:t xml:space="preserve"> </w:t>
      </w:r>
      <w:r>
        <w:rPr>
          <w:spacing w:val="43"/>
          <w:w w:val="50"/>
          <w:sz w:val="58"/>
          <w:u w:val="single"/>
        </w:rPr>
        <w:t xml:space="preserve"> </w:t>
      </w:r>
      <w:r w:rsidR="0060334A">
        <w:rPr>
          <w:b/>
          <w:w w:val="70"/>
          <w:sz w:val="23"/>
          <w:u w:val="single"/>
        </w:rPr>
        <w:t>Signed</w:t>
      </w:r>
      <w:r>
        <w:rPr>
          <w:b/>
          <w:sz w:val="23"/>
          <w:u w:val="single"/>
        </w:rPr>
        <w:tab/>
      </w:r>
    </w:p>
    <w:p w14:paraId="571965CE" w14:textId="77777777" w:rsidR="000D3246" w:rsidRDefault="00EE0476">
      <w:pPr>
        <w:spacing w:before="72"/>
        <w:ind w:left="409"/>
        <w:rPr>
          <w:sz w:val="20"/>
        </w:rPr>
      </w:pPr>
      <w:r>
        <w:rPr>
          <w:w w:val="105"/>
          <w:sz w:val="20"/>
        </w:rPr>
        <w:t>Date:</w:t>
      </w:r>
    </w:p>
    <w:p w14:paraId="04637F1C" w14:textId="77777777" w:rsidR="000D3246" w:rsidRDefault="000D3246">
      <w:pPr>
        <w:pStyle w:val="BodyText"/>
        <w:rPr>
          <w:sz w:val="22"/>
        </w:rPr>
      </w:pPr>
    </w:p>
    <w:p w14:paraId="780FFE87" w14:textId="77777777" w:rsidR="000D3246" w:rsidRDefault="000D3246">
      <w:pPr>
        <w:pStyle w:val="BodyText"/>
        <w:rPr>
          <w:sz w:val="22"/>
        </w:rPr>
      </w:pPr>
    </w:p>
    <w:p w14:paraId="18A48B70" w14:textId="77777777" w:rsidR="000D3246" w:rsidRDefault="000D3246">
      <w:pPr>
        <w:pStyle w:val="BodyText"/>
        <w:spacing w:before="9"/>
      </w:pPr>
    </w:p>
    <w:p w14:paraId="7B860E0B" w14:textId="77777777" w:rsidR="000D3246" w:rsidRDefault="00EE0476">
      <w:pPr>
        <w:ind w:left="400"/>
        <w:rPr>
          <w:sz w:val="20"/>
        </w:rPr>
      </w:pPr>
      <w:r>
        <w:rPr>
          <w:w w:val="110"/>
          <w:sz w:val="20"/>
        </w:rPr>
        <w:t>Compliance with legal hold affirmed:</w:t>
      </w:r>
    </w:p>
    <w:p w14:paraId="60D5AB56" w14:textId="77777777" w:rsidR="000D3246" w:rsidRDefault="000D3246">
      <w:pPr>
        <w:pStyle w:val="BodyText"/>
        <w:rPr>
          <w:sz w:val="22"/>
        </w:rPr>
      </w:pPr>
    </w:p>
    <w:p w14:paraId="001AFF74" w14:textId="77777777" w:rsidR="000D3246" w:rsidRDefault="000D3246">
      <w:pPr>
        <w:pStyle w:val="BodyText"/>
        <w:rPr>
          <w:sz w:val="22"/>
        </w:rPr>
      </w:pPr>
    </w:p>
    <w:p w14:paraId="26C6A643" w14:textId="77777777" w:rsidR="000D3246" w:rsidRDefault="000D3246">
      <w:pPr>
        <w:pStyle w:val="BodyText"/>
        <w:rPr>
          <w:sz w:val="22"/>
        </w:rPr>
      </w:pPr>
    </w:p>
    <w:p w14:paraId="2DE516C2" w14:textId="77777777" w:rsidR="000D3246" w:rsidRDefault="000D3246">
      <w:pPr>
        <w:pStyle w:val="BodyText"/>
        <w:rPr>
          <w:sz w:val="22"/>
        </w:rPr>
      </w:pPr>
    </w:p>
    <w:p w14:paraId="48A6DE1A" w14:textId="77777777" w:rsidR="000D3246" w:rsidRDefault="000D3246">
      <w:pPr>
        <w:pStyle w:val="BodyText"/>
        <w:rPr>
          <w:sz w:val="22"/>
        </w:rPr>
      </w:pPr>
    </w:p>
    <w:p w14:paraId="44A36C2E" w14:textId="77777777" w:rsidR="000D3246" w:rsidRDefault="000D3246">
      <w:pPr>
        <w:pStyle w:val="BodyText"/>
        <w:rPr>
          <w:sz w:val="22"/>
        </w:rPr>
      </w:pPr>
    </w:p>
    <w:p w14:paraId="4C79E74B" w14:textId="77777777" w:rsidR="000D3246" w:rsidRDefault="00EE0476">
      <w:pPr>
        <w:spacing w:before="176"/>
        <w:ind w:left="386"/>
        <w:rPr>
          <w:i/>
          <w:sz w:val="20"/>
        </w:rPr>
      </w:pPr>
      <w:r>
        <w:rPr>
          <w:i/>
          <w:w w:val="105"/>
          <w:sz w:val="20"/>
        </w:rPr>
        <w:t>Retain this record permanently</w:t>
      </w:r>
    </w:p>
    <w:p w14:paraId="7BAB0621" w14:textId="77777777" w:rsidR="000D3246" w:rsidRDefault="000D3246">
      <w:pPr>
        <w:rPr>
          <w:sz w:val="20"/>
        </w:rPr>
        <w:sectPr w:rsidR="000D3246">
          <w:pgSz w:w="12220" w:h="15820"/>
          <w:pgMar w:top="0" w:right="1700" w:bottom="280" w:left="1520" w:header="720" w:footer="720" w:gutter="0"/>
          <w:cols w:space="720"/>
        </w:sectPr>
      </w:pPr>
    </w:p>
    <w:p w14:paraId="6B1710AE" w14:textId="77777777" w:rsidR="000D3246" w:rsidRDefault="000D3246">
      <w:pPr>
        <w:pStyle w:val="BodyText"/>
        <w:rPr>
          <w:i/>
          <w:sz w:val="20"/>
        </w:rPr>
      </w:pPr>
    </w:p>
    <w:p w14:paraId="6EE7C43E" w14:textId="77777777" w:rsidR="000D3246" w:rsidRDefault="000D3246">
      <w:pPr>
        <w:pStyle w:val="BodyText"/>
        <w:rPr>
          <w:i/>
          <w:sz w:val="20"/>
        </w:rPr>
      </w:pPr>
    </w:p>
    <w:p w14:paraId="4C60610E" w14:textId="77777777" w:rsidR="000D3246" w:rsidRDefault="000D3246">
      <w:pPr>
        <w:pStyle w:val="BodyText"/>
        <w:rPr>
          <w:i/>
          <w:sz w:val="20"/>
        </w:rPr>
      </w:pPr>
    </w:p>
    <w:p w14:paraId="28782A88" w14:textId="77777777" w:rsidR="000D3246" w:rsidRDefault="000D3246">
      <w:pPr>
        <w:pStyle w:val="BodyText"/>
        <w:rPr>
          <w:i/>
          <w:sz w:val="20"/>
        </w:rPr>
      </w:pPr>
    </w:p>
    <w:p w14:paraId="25047215" w14:textId="77777777" w:rsidR="000D3246" w:rsidRDefault="000D3246">
      <w:pPr>
        <w:pStyle w:val="BodyText"/>
        <w:rPr>
          <w:i/>
          <w:sz w:val="20"/>
        </w:rPr>
      </w:pPr>
    </w:p>
    <w:p w14:paraId="36995ED4" w14:textId="77777777" w:rsidR="000D3246" w:rsidRDefault="000D3246">
      <w:pPr>
        <w:pStyle w:val="BodyText"/>
        <w:rPr>
          <w:i/>
          <w:sz w:val="20"/>
        </w:rPr>
      </w:pPr>
    </w:p>
    <w:p w14:paraId="34D7C4A2" w14:textId="77777777" w:rsidR="000D3246" w:rsidRDefault="000D3246">
      <w:pPr>
        <w:rPr>
          <w:sz w:val="20"/>
        </w:rPr>
        <w:sectPr w:rsidR="000D3246">
          <w:pgSz w:w="12220" w:h="15820"/>
          <w:pgMar w:top="0" w:right="1700" w:bottom="280" w:left="1520" w:header="720" w:footer="720" w:gutter="0"/>
          <w:cols w:space="720"/>
        </w:sectPr>
      </w:pPr>
    </w:p>
    <w:p w14:paraId="549F379E" w14:textId="77777777" w:rsidR="000D3246" w:rsidRDefault="000D3246">
      <w:pPr>
        <w:pStyle w:val="BodyText"/>
        <w:spacing w:before="1"/>
        <w:rPr>
          <w:i/>
          <w:sz w:val="20"/>
        </w:rPr>
      </w:pPr>
    </w:p>
    <w:p w14:paraId="7B258E26" w14:textId="77777777" w:rsidR="000D3246" w:rsidRDefault="00EE0476">
      <w:pPr>
        <w:pStyle w:val="BodyText"/>
        <w:ind w:left="382"/>
      </w:pPr>
      <w:r>
        <w:t>Attachment B</w:t>
      </w:r>
    </w:p>
    <w:p w14:paraId="6ACB3B44" w14:textId="77777777" w:rsidR="000D3246" w:rsidRDefault="000D3246">
      <w:pPr>
        <w:pStyle w:val="BodyText"/>
        <w:rPr>
          <w:sz w:val="22"/>
        </w:rPr>
      </w:pPr>
    </w:p>
    <w:p w14:paraId="11AD9C76" w14:textId="77777777" w:rsidR="000D3246" w:rsidRDefault="000D3246">
      <w:pPr>
        <w:pStyle w:val="BodyText"/>
        <w:rPr>
          <w:sz w:val="22"/>
        </w:rPr>
      </w:pPr>
    </w:p>
    <w:p w14:paraId="4C581EFA" w14:textId="77777777" w:rsidR="000D3246" w:rsidRDefault="000D3246">
      <w:pPr>
        <w:pStyle w:val="BodyText"/>
        <w:rPr>
          <w:sz w:val="22"/>
        </w:rPr>
      </w:pPr>
    </w:p>
    <w:p w14:paraId="6BA93AEE" w14:textId="3C0034B4" w:rsidR="000D3246" w:rsidRDefault="00D92E05">
      <w:pPr>
        <w:pStyle w:val="Heading1"/>
        <w:spacing w:before="135"/>
      </w:pPr>
      <w:r>
        <w:rPr>
          <w:noProof/>
        </w:rPr>
        <mc:AlternateContent>
          <mc:Choice Requires="wps">
            <w:drawing>
              <wp:anchor distT="0" distB="0" distL="114300" distR="114300" simplePos="0" relativeHeight="486886400" behindDoc="1" locked="0" layoutInCell="1" allowOverlap="1" wp14:anchorId="189444CC" wp14:editId="25BC1862">
                <wp:simplePos x="0" y="0"/>
                <wp:positionH relativeFrom="page">
                  <wp:posOffset>1134745</wp:posOffset>
                </wp:positionH>
                <wp:positionV relativeFrom="paragraph">
                  <wp:posOffset>11430</wp:posOffset>
                </wp:positionV>
                <wp:extent cx="5316855" cy="32385"/>
                <wp:effectExtent l="0" t="0" r="0" b="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6855" cy="32385"/>
                        </a:xfrm>
                        <a:custGeom>
                          <a:avLst/>
                          <a:gdLst>
                            <a:gd name="T0" fmla="+- 0 1787 1787"/>
                            <a:gd name="T1" fmla="*/ T0 w 8373"/>
                            <a:gd name="T2" fmla="+- 0 18 18"/>
                            <a:gd name="T3" fmla="*/ 18 h 51"/>
                            <a:gd name="T4" fmla="+- 0 6225 1787"/>
                            <a:gd name="T5" fmla="*/ T4 w 8373"/>
                            <a:gd name="T6" fmla="+- 0 18 18"/>
                            <a:gd name="T7" fmla="*/ 18 h 51"/>
                            <a:gd name="T8" fmla="+- 0 6261 1787"/>
                            <a:gd name="T9" fmla="*/ T8 w 8373"/>
                            <a:gd name="T10" fmla="+- 0 69 18"/>
                            <a:gd name="T11" fmla="*/ 69 h 51"/>
                            <a:gd name="T12" fmla="+- 0 10159 1787"/>
                            <a:gd name="T13" fmla="*/ T12 w 8373"/>
                            <a:gd name="T14" fmla="+- 0 69 18"/>
                            <a:gd name="T15" fmla="*/ 69 h 51"/>
                          </a:gdLst>
                          <a:ahLst/>
                          <a:cxnLst>
                            <a:cxn ang="0">
                              <a:pos x="T1" y="T3"/>
                            </a:cxn>
                            <a:cxn ang="0">
                              <a:pos x="T5" y="T7"/>
                            </a:cxn>
                            <a:cxn ang="0">
                              <a:pos x="T9" y="T11"/>
                            </a:cxn>
                            <a:cxn ang="0">
                              <a:pos x="T13" y="T15"/>
                            </a:cxn>
                          </a:cxnLst>
                          <a:rect l="0" t="0" r="r" b="b"/>
                          <a:pathLst>
                            <a:path w="8373" h="51">
                              <a:moveTo>
                                <a:pt x="0" y="0"/>
                              </a:moveTo>
                              <a:lnTo>
                                <a:pt x="4438" y="0"/>
                              </a:lnTo>
                              <a:moveTo>
                                <a:pt x="4474" y="51"/>
                              </a:moveTo>
                              <a:lnTo>
                                <a:pt x="8372" y="51"/>
                              </a:lnTo>
                            </a:path>
                          </a:pathLst>
                        </a:custGeom>
                        <a:noFill/>
                        <a:ln w="9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2C588" id="AutoShape 20" o:spid="_x0000_s1026" style="position:absolute;margin-left:89.35pt;margin-top:.9pt;width:418.65pt;height:2.55pt;z-index:-164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" path="m,l4438,t36,51l8372,51e" filled="f" strokeweight=".25417mm">
                <v:path arrowok="t" o:connecttype="custom" o:connectlocs="0,11430;2818130,11430;2840990,43815;5316220,43815" o:connectangles="0,0,0,0"/>
                <w10:wrap anchorx="page"/>
              </v:shape>
            </w:pict>
          </mc:Fallback>
        </mc:AlternateContent>
      </w:r>
      <w:r w:rsidR="00EE0476">
        <w:t>TO:</w:t>
      </w:r>
    </w:p>
    <w:p w14:paraId="56469BB2" w14:textId="77777777" w:rsidR="000D3246" w:rsidRDefault="00EE0476">
      <w:pPr>
        <w:pStyle w:val="BodyText"/>
        <w:spacing w:before="7"/>
        <w:rPr>
          <w:rFonts w:ascii="Times New Roman"/>
          <w:sz w:val="45"/>
        </w:rPr>
      </w:pPr>
      <w:r>
        <w:br w:type="column"/>
      </w:r>
    </w:p>
    <w:p w14:paraId="6DCFD068" w14:textId="77777777" w:rsidR="000D3246" w:rsidRDefault="00EE0476">
      <w:pPr>
        <w:ind w:left="368"/>
        <w:rPr>
          <w:rFonts w:ascii="Times New Roman"/>
          <w:b/>
          <w:sz w:val="31"/>
        </w:rPr>
      </w:pPr>
      <w:r>
        <w:rPr>
          <w:rFonts w:ascii="Times New Roman"/>
          <w:b/>
          <w:w w:val="105"/>
          <w:position w:val="1"/>
          <w:sz w:val="31"/>
        </w:rPr>
        <w:t xml:space="preserve">Record </w:t>
      </w:r>
      <w:proofErr w:type="spellStart"/>
      <w:r>
        <w:rPr>
          <w:rFonts w:ascii="Times New Roman"/>
          <w:b/>
          <w:w w:val="105"/>
          <w:position w:val="1"/>
          <w:sz w:val="31"/>
        </w:rPr>
        <w:t>Destructi</w:t>
      </w:r>
      <w:proofErr w:type="spellEnd"/>
      <w:r>
        <w:rPr>
          <w:rFonts w:ascii="Times New Roman"/>
          <w:b/>
          <w:spacing w:val="-71"/>
          <w:w w:val="105"/>
          <w:position w:val="1"/>
          <w:sz w:val="31"/>
        </w:rPr>
        <w:t xml:space="preserve"> </w:t>
      </w:r>
      <w:r>
        <w:rPr>
          <w:rFonts w:ascii="Times New Roman"/>
          <w:b/>
          <w:w w:val="105"/>
          <w:sz w:val="31"/>
        </w:rPr>
        <w:t>on Approval</w:t>
      </w:r>
    </w:p>
    <w:p w14:paraId="587B1054" w14:textId="77777777" w:rsidR="000D3246" w:rsidRDefault="000D3246">
      <w:pPr>
        <w:pStyle w:val="BodyText"/>
        <w:spacing w:before="8"/>
        <w:rPr>
          <w:rFonts w:ascii="Times New Roman"/>
          <w:b/>
          <w:sz w:val="45"/>
        </w:rPr>
      </w:pPr>
    </w:p>
    <w:p w14:paraId="042E4BBF" w14:textId="77777777" w:rsidR="000D3246" w:rsidRDefault="00EE0476">
      <w:pPr>
        <w:ind w:right="197"/>
        <w:jc w:val="right"/>
        <w:rPr>
          <w:sz w:val="39"/>
        </w:rPr>
      </w:pPr>
      <w:r>
        <w:rPr>
          <w:w w:val="76"/>
          <w:sz w:val="39"/>
        </w:rPr>
        <w:t>I</w:t>
      </w:r>
    </w:p>
    <w:p w14:paraId="7F1CA112" w14:textId="77777777" w:rsidR="000D3246" w:rsidRDefault="000D3246">
      <w:pPr>
        <w:jc w:val="right"/>
        <w:rPr>
          <w:sz w:val="39"/>
        </w:rPr>
        <w:sectPr w:rsidR="000D3246">
          <w:type w:val="continuous"/>
          <w:pgSz w:w="12220" w:h="15820"/>
          <w:pgMar w:top="0" w:right="1700" w:bottom="0" w:left="1520" w:header="720" w:footer="720" w:gutter="0"/>
          <w:cols w:num="2" w:space="720" w:equalWidth="0">
            <w:col w:w="1712" w:space="386"/>
            <w:col w:w="6902"/>
          </w:cols>
        </w:sectPr>
      </w:pPr>
    </w:p>
    <w:p w14:paraId="085C22B5" w14:textId="47429260" w:rsidR="000D3246" w:rsidRDefault="00D92E05">
      <w:pPr>
        <w:pStyle w:val="BodyText"/>
        <w:spacing w:before="5"/>
        <w:rPr>
          <w:sz w:val="11"/>
        </w:rPr>
      </w:pPr>
      <w:r>
        <w:rPr>
          <w:noProof/>
        </w:rPr>
        <mc:AlternateContent>
          <mc:Choice Requires="wpg">
            <w:drawing>
              <wp:anchor distT="0" distB="0" distL="114300" distR="114300" simplePos="0" relativeHeight="486886912" behindDoc="1" locked="0" layoutInCell="1" allowOverlap="1" wp14:anchorId="0B2009B3" wp14:editId="42B8D14F">
                <wp:simplePos x="0" y="0"/>
                <wp:positionH relativeFrom="page">
                  <wp:posOffset>1116330</wp:posOffset>
                </wp:positionH>
                <wp:positionV relativeFrom="page">
                  <wp:posOffset>4445</wp:posOffset>
                </wp:positionV>
                <wp:extent cx="6579235" cy="8966200"/>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235" cy="8966200"/>
                          <a:chOff x="1758" y="7"/>
                          <a:chExt cx="10361" cy="14120"/>
                        </a:xfrm>
                      </wpg:grpSpPr>
                      <wps:wsp>
                        <wps:cNvPr id="16" name="AutoShape 19"/>
                        <wps:cNvSpPr>
                          <a:spLocks/>
                        </wps:cNvSpPr>
                        <wps:spPr bwMode="auto">
                          <a:xfrm>
                            <a:off x="1758" y="21"/>
                            <a:ext cx="10361" cy="3177"/>
                          </a:xfrm>
                          <a:custGeom>
                            <a:avLst/>
                            <a:gdLst>
                              <a:gd name="T0" fmla="+- 0 1758 1758"/>
                              <a:gd name="T1" fmla="*/ T0 w 10361"/>
                              <a:gd name="T2" fmla="+- 0 3148 22"/>
                              <a:gd name="T3" fmla="*/ 3148 h 3177"/>
                              <a:gd name="T4" fmla="+- 0 6225 1758"/>
                              <a:gd name="T5" fmla="*/ T4 w 10361"/>
                              <a:gd name="T6" fmla="+- 0 3148 22"/>
                              <a:gd name="T7" fmla="*/ 3148 h 3177"/>
                              <a:gd name="T8" fmla="+- 0 6261 1758"/>
                              <a:gd name="T9" fmla="*/ T8 w 10361"/>
                              <a:gd name="T10" fmla="+- 0 3199 22"/>
                              <a:gd name="T11" fmla="*/ 3199 h 3177"/>
                              <a:gd name="T12" fmla="+- 0 12119 1758"/>
                              <a:gd name="T13" fmla="*/ T12 w 10361"/>
                              <a:gd name="T14" fmla="+- 0 3199 22"/>
                              <a:gd name="T15" fmla="*/ 3199 h 3177"/>
                              <a:gd name="T16" fmla="+- 0 6261 1758"/>
                              <a:gd name="T17" fmla="*/ T16 w 10361"/>
                              <a:gd name="T18" fmla="+- 0 22 22"/>
                              <a:gd name="T19" fmla="*/ 22 h 3177"/>
                              <a:gd name="T20" fmla="+- 0 10159 1758"/>
                              <a:gd name="T21" fmla="*/ T20 w 10361"/>
                              <a:gd name="T22" fmla="+- 0 22 22"/>
                              <a:gd name="T23" fmla="*/ 22 h 3177"/>
                            </a:gdLst>
                            <a:ahLst/>
                            <a:cxnLst>
                              <a:cxn ang="0">
                                <a:pos x="T1" y="T3"/>
                              </a:cxn>
                              <a:cxn ang="0">
                                <a:pos x="T5" y="T7"/>
                              </a:cxn>
                              <a:cxn ang="0">
                                <a:pos x="T9" y="T11"/>
                              </a:cxn>
                              <a:cxn ang="0">
                                <a:pos x="T13" y="T15"/>
                              </a:cxn>
                              <a:cxn ang="0">
                                <a:pos x="T17" y="T19"/>
                              </a:cxn>
                              <a:cxn ang="0">
                                <a:pos x="T21" y="T23"/>
                              </a:cxn>
                            </a:cxnLst>
                            <a:rect l="0" t="0" r="r" b="b"/>
                            <a:pathLst>
                              <a:path w="10361" h="3177">
                                <a:moveTo>
                                  <a:pt x="0" y="3126"/>
                                </a:moveTo>
                                <a:lnTo>
                                  <a:pt x="4467" y="3126"/>
                                </a:lnTo>
                                <a:moveTo>
                                  <a:pt x="4503" y="3177"/>
                                </a:moveTo>
                                <a:lnTo>
                                  <a:pt x="10361" y="3177"/>
                                </a:lnTo>
                                <a:moveTo>
                                  <a:pt x="4503" y="0"/>
                                </a:moveTo>
                                <a:lnTo>
                                  <a:pt x="8401" y="0"/>
                                </a:lnTo>
                              </a:path>
                            </a:pathLst>
                          </a:custGeom>
                          <a:noFill/>
                          <a:ln w="9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8"/>
                        <wps:cNvCnPr>
                          <a:cxnSpLocks noChangeShapeType="1"/>
                        </wps:cNvCnPr>
                        <wps:spPr bwMode="auto">
                          <a:xfrm>
                            <a:off x="10159" y="22"/>
                            <a:ext cx="1946" cy="0"/>
                          </a:xfrm>
                          <a:prstGeom prst="line">
                            <a:avLst/>
                          </a:prstGeom>
                          <a:noFill/>
                          <a:ln w="18298">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12040" y="14127"/>
                            <a:ext cx="0" cy="0"/>
                          </a:xfrm>
                          <a:prstGeom prst="line">
                            <a:avLst/>
                          </a:prstGeom>
                          <a:noFill/>
                          <a:ln w="9608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E91C0C" id="Group 16" o:spid="_x0000_s1026" style="position:absolute;margin-left:87.9pt;margin-top:.35pt;width:518.05pt;height:706pt;z-index:-16429568;mso-position-horizontal-relative:page;mso-position-vertical-relative:page" coordorigin="1758,7" coordsize="10361,1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">
                <v:shape id="AutoShape 19" o:spid="_x0000_s1027" style="position:absolute;left:1758;top:21;width:10361;height:3177;visibility:visible;mso-wrap-style:square;v-text-anchor:top" coordsize="10361,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" path="m,3126r4467,m4503,3177r5858,m4503,l8401,e" filled="f" strokeweight=".25417mm">
                  <v:path arrowok="t" o:connecttype="custom" o:connectlocs="0,3148;4467,3148;4503,3199;10361,3199;4503,22;8401,22" o:connectangles="0,0,0,0,0,0"/>
                </v:shape>
                <v:line id="Line 18" o:spid="_x0000_s1028" style="position:absolute;visibility:visible;mso-wrap-style:square" from="10159,22" to="121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" strokeweight=".50828mm"/>
                <v:line id="Line 17" o:spid="_x0000_s1029" style="position:absolute;visibility:visible;mso-wrap-style:square" from="12040,14127" to="12040,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" strokeweight="2.66892mm"/>
                <w10:wrap anchorx="page" anchory="page"/>
              </v:group>
            </w:pict>
          </mc:Fallback>
        </mc:AlternateContent>
      </w:r>
    </w:p>
    <w:p w14:paraId="51AC3446" w14:textId="77777777" w:rsidR="000D3246" w:rsidRDefault="00EE0476">
      <w:pPr>
        <w:spacing w:before="93"/>
        <w:ind w:left="366"/>
        <w:rPr>
          <w:b/>
          <w:sz w:val="21"/>
        </w:rPr>
      </w:pPr>
      <w:r>
        <w:rPr>
          <w:b/>
          <w:sz w:val="21"/>
        </w:rPr>
        <w:t>Destroy the following records:</w:t>
      </w:r>
    </w:p>
    <w:p w14:paraId="565E35F3" w14:textId="77777777" w:rsidR="000D3246" w:rsidRDefault="000D3246">
      <w:pPr>
        <w:pStyle w:val="BodyText"/>
        <w:spacing w:before="9"/>
        <w:rPr>
          <w:b/>
          <w:sz w:val="27"/>
        </w:rPr>
      </w:pPr>
    </w:p>
    <w:tbl>
      <w:tblPr>
        <w:tblW w:w="0" w:type="auto"/>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87"/>
        <w:gridCol w:w="6600"/>
      </w:tblGrid>
      <w:tr w:rsidR="000D3246" w14:paraId="50070DB3" w14:textId="77777777">
        <w:trPr>
          <w:trHeight w:val="518"/>
        </w:trPr>
        <w:tc>
          <w:tcPr>
            <w:tcW w:w="1787" w:type="dxa"/>
          </w:tcPr>
          <w:p w14:paraId="774880EB" w14:textId="77777777" w:rsidR="000D3246" w:rsidRDefault="00EE0476">
            <w:pPr>
              <w:pStyle w:val="TableParagraph"/>
              <w:spacing w:before="116"/>
              <w:ind w:left="113"/>
              <w:rPr>
                <w:sz w:val="21"/>
              </w:rPr>
            </w:pPr>
            <w:r>
              <w:rPr>
                <w:w w:val="105"/>
                <w:sz w:val="21"/>
              </w:rPr>
              <w:t>Department:</w:t>
            </w:r>
          </w:p>
        </w:tc>
        <w:tc>
          <w:tcPr>
            <w:tcW w:w="6600" w:type="dxa"/>
          </w:tcPr>
          <w:p w14:paraId="3386A8D0" w14:textId="77777777" w:rsidR="000D3246" w:rsidRDefault="000D3246">
            <w:pPr>
              <w:pStyle w:val="TableParagraph"/>
              <w:rPr>
                <w:rFonts w:ascii="Times New Roman"/>
              </w:rPr>
            </w:pPr>
          </w:p>
        </w:tc>
      </w:tr>
      <w:tr w:rsidR="000D3246" w14:paraId="55DF376C" w14:textId="77777777">
        <w:trPr>
          <w:trHeight w:val="813"/>
        </w:trPr>
        <w:tc>
          <w:tcPr>
            <w:tcW w:w="1787" w:type="dxa"/>
          </w:tcPr>
          <w:p w14:paraId="39A57993" w14:textId="77777777" w:rsidR="000D3246" w:rsidRDefault="00EE0476">
            <w:pPr>
              <w:pStyle w:val="TableParagraph"/>
              <w:spacing w:before="116" w:line="285" w:lineRule="auto"/>
              <w:ind w:left="113" w:right="530" w:hanging="4"/>
              <w:rPr>
                <w:sz w:val="21"/>
              </w:rPr>
            </w:pPr>
            <w:r>
              <w:rPr>
                <w:w w:val="105"/>
                <w:sz w:val="21"/>
              </w:rPr>
              <w:t xml:space="preserve">Item </w:t>
            </w:r>
            <w:r>
              <w:rPr>
                <w:sz w:val="21"/>
              </w:rPr>
              <w:t>Description:</w:t>
            </w:r>
          </w:p>
        </w:tc>
        <w:tc>
          <w:tcPr>
            <w:tcW w:w="6600" w:type="dxa"/>
          </w:tcPr>
          <w:p w14:paraId="1C35C54F" w14:textId="77777777" w:rsidR="000D3246" w:rsidRDefault="000D3246">
            <w:pPr>
              <w:pStyle w:val="TableParagraph"/>
              <w:rPr>
                <w:rFonts w:ascii="Times New Roman"/>
              </w:rPr>
            </w:pPr>
          </w:p>
        </w:tc>
      </w:tr>
      <w:tr w:rsidR="000D3246" w14:paraId="2E3D0813" w14:textId="77777777">
        <w:trPr>
          <w:trHeight w:val="521"/>
        </w:trPr>
        <w:tc>
          <w:tcPr>
            <w:tcW w:w="1787" w:type="dxa"/>
            <w:vMerge w:val="restart"/>
          </w:tcPr>
          <w:p w14:paraId="6F5E0E43" w14:textId="77777777" w:rsidR="000D3246" w:rsidRDefault="000D3246">
            <w:pPr>
              <w:pStyle w:val="TableParagraph"/>
              <w:rPr>
                <w:rFonts w:ascii="Times New Roman"/>
              </w:rPr>
            </w:pPr>
          </w:p>
        </w:tc>
        <w:tc>
          <w:tcPr>
            <w:tcW w:w="6600" w:type="dxa"/>
          </w:tcPr>
          <w:p w14:paraId="06560CFD" w14:textId="77777777" w:rsidR="000D3246" w:rsidRDefault="000D3246">
            <w:pPr>
              <w:pStyle w:val="TableParagraph"/>
              <w:rPr>
                <w:rFonts w:ascii="Times New Roman"/>
              </w:rPr>
            </w:pPr>
          </w:p>
        </w:tc>
      </w:tr>
      <w:tr w:rsidR="000D3246" w14:paraId="1739DA5B" w14:textId="77777777">
        <w:trPr>
          <w:trHeight w:val="507"/>
        </w:trPr>
        <w:tc>
          <w:tcPr>
            <w:tcW w:w="1787" w:type="dxa"/>
            <w:vMerge/>
            <w:tcBorders>
              <w:top w:val="nil"/>
            </w:tcBorders>
          </w:tcPr>
          <w:p w14:paraId="766B8349" w14:textId="77777777" w:rsidR="000D3246" w:rsidRDefault="000D3246">
            <w:pPr>
              <w:rPr>
                <w:sz w:val="2"/>
                <w:szCs w:val="2"/>
              </w:rPr>
            </w:pPr>
          </w:p>
        </w:tc>
        <w:tc>
          <w:tcPr>
            <w:tcW w:w="6600" w:type="dxa"/>
          </w:tcPr>
          <w:p w14:paraId="1598852D" w14:textId="77777777" w:rsidR="000D3246" w:rsidRDefault="000D3246">
            <w:pPr>
              <w:pStyle w:val="TableParagraph"/>
              <w:rPr>
                <w:rFonts w:ascii="Times New Roman"/>
              </w:rPr>
            </w:pPr>
          </w:p>
        </w:tc>
      </w:tr>
      <w:tr w:rsidR="000D3246" w14:paraId="6E064163" w14:textId="77777777">
        <w:trPr>
          <w:trHeight w:val="518"/>
        </w:trPr>
        <w:tc>
          <w:tcPr>
            <w:tcW w:w="1787" w:type="dxa"/>
            <w:vMerge w:val="restart"/>
          </w:tcPr>
          <w:p w14:paraId="217A81B8" w14:textId="77777777" w:rsidR="000D3246" w:rsidRDefault="00EE0476">
            <w:pPr>
              <w:pStyle w:val="TableParagraph"/>
              <w:spacing w:before="109"/>
              <w:ind w:left="105"/>
              <w:rPr>
                <w:sz w:val="21"/>
              </w:rPr>
            </w:pPr>
            <w:r>
              <w:rPr>
                <w:sz w:val="21"/>
              </w:rPr>
              <w:t>Reason:</w:t>
            </w:r>
          </w:p>
        </w:tc>
        <w:tc>
          <w:tcPr>
            <w:tcW w:w="6600" w:type="dxa"/>
          </w:tcPr>
          <w:p w14:paraId="73CF2D35" w14:textId="77777777" w:rsidR="000D3246" w:rsidRDefault="000D3246">
            <w:pPr>
              <w:pStyle w:val="TableParagraph"/>
              <w:rPr>
                <w:rFonts w:ascii="Times New Roman"/>
              </w:rPr>
            </w:pPr>
          </w:p>
        </w:tc>
      </w:tr>
      <w:tr w:rsidR="000D3246" w14:paraId="0E64E302" w14:textId="77777777">
        <w:trPr>
          <w:trHeight w:val="510"/>
        </w:trPr>
        <w:tc>
          <w:tcPr>
            <w:tcW w:w="1787" w:type="dxa"/>
            <w:vMerge/>
            <w:tcBorders>
              <w:top w:val="nil"/>
            </w:tcBorders>
          </w:tcPr>
          <w:p w14:paraId="01076BFA" w14:textId="77777777" w:rsidR="000D3246" w:rsidRDefault="000D3246">
            <w:pPr>
              <w:rPr>
                <w:sz w:val="2"/>
                <w:szCs w:val="2"/>
              </w:rPr>
            </w:pPr>
          </w:p>
        </w:tc>
        <w:tc>
          <w:tcPr>
            <w:tcW w:w="6600" w:type="dxa"/>
          </w:tcPr>
          <w:p w14:paraId="14C616C9" w14:textId="77777777" w:rsidR="000D3246" w:rsidRDefault="000D3246">
            <w:pPr>
              <w:pStyle w:val="TableParagraph"/>
              <w:rPr>
                <w:rFonts w:ascii="Times New Roman"/>
              </w:rPr>
            </w:pPr>
          </w:p>
        </w:tc>
      </w:tr>
    </w:tbl>
    <w:p w14:paraId="4F65755E" w14:textId="77777777" w:rsidR="000D3246" w:rsidRDefault="000D3246">
      <w:pPr>
        <w:pStyle w:val="BodyText"/>
        <w:spacing w:before="4" w:after="1"/>
        <w:rPr>
          <w:b/>
          <w:sz w:val="24"/>
        </w:rPr>
      </w:pPr>
    </w:p>
    <w:tbl>
      <w:tblPr>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87"/>
        <w:gridCol w:w="6614"/>
      </w:tblGrid>
      <w:tr w:rsidR="000D3246" w14:paraId="475612B7" w14:textId="77777777">
        <w:trPr>
          <w:trHeight w:val="518"/>
        </w:trPr>
        <w:tc>
          <w:tcPr>
            <w:tcW w:w="1787" w:type="dxa"/>
          </w:tcPr>
          <w:p w14:paraId="02546ABC" w14:textId="77777777" w:rsidR="000D3246" w:rsidRDefault="00EE0476">
            <w:pPr>
              <w:pStyle w:val="TableParagraph"/>
              <w:spacing w:before="116"/>
              <w:ind w:left="113"/>
              <w:rPr>
                <w:sz w:val="21"/>
              </w:rPr>
            </w:pPr>
            <w:r>
              <w:rPr>
                <w:w w:val="105"/>
                <w:sz w:val="21"/>
              </w:rPr>
              <w:t>Department:</w:t>
            </w:r>
          </w:p>
        </w:tc>
        <w:tc>
          <w:tcPr>
            <w:tcW w:w="6614" w:type="dxa"/>
          </w:tcPr>
          <w:p w14:paraId="7B8F6657" w14:textId="77777777" w:rsidR="000D3246" w:rsidRDefault="000D3246">
            <w:pPr>
              <w:pStyle w:val="TableParagraph"/>
              <w:rPr>
                <w:rFonts w:ascii="Times New Roman"/>
              </w:rPr>
            </w:pPr>
          </w:p>
        </w:tc>
      </w:tr>
      <w:tr w:rsidR="000D3246" w14:paraId="2F3E194A" w14:textId="77777777">
        <w:trPr>
          <w:trHeight w:val="795"/>
        </w:trPr>
        <w:tc>
          <w:tcPr>
            <w:tcW w:w="1787" w:type="dxa"/>
          </w:tcPr>
          <w:p w14:paraId="4C18D1AB" w14:textId="77777777" w:rsidR="000D3246" w:rsidRDefault="00EE0476">
            <w:pPr>
              <w:pStyle w:val="TableParagraph"/>
              <w:spacing w:before="116" w:line="285" w:lineRule="auto"/>
              <w:ind w:left="113" w:right="530" w:hanging="4"/>
              <w:rPr>
                <w:sz w:val="21"/>
              </w:rPr>
            </w:pPr>
            <w:r>
              <w:rPr>
                <w:w w:val="105"/>
                <w:sz w:val="21"/>
              </w:rPr>
              <w:t xml:space="preserve">Item </w:t>
            </w:r>
            <w:r>
              <w:rPr>
                <w:sz w:val="21"/>
              </w:rPr>
              <w:t>Description:</w:t>
            </w:r>
          </w:p>
        </w:tc>
        <w:tc>
          <w:tcPr>
            <w:tcW w:w="6614" w:type="dxa"/>
          </w:tcPr>
          <w:p w14:paraId="6F306921" w14:textId="77777777" w:rsidR="000D3246" w:rsidRDefault="000D3246">
            <w:pPr>
              <w:pStyle w:val="TableParagraph"/>
              <w:rPr>
                <w:rFonts w:ascii="Times New Roman"/>
              </w:rPr>
            </w:pPr>
          </w:p>
        </w:tc>
      </w:tr>
      <w:tr w:rsidR="000D3246" w14:paraId="78842746" w14:textId="77777777">
        <w:trPr>
          <w:trHeight w:val="514"/>
        </w:trPr>
        <w:tc>
          <w:tcPr>
            <w:tcW w:w="1787" w:type="dxa"/>
            <w:vMerge w:val="restart"/>
          </w:tcPr>
          <w:p w14:paraId="7C5D00EC" w14:textId="77777777" w:rsidR="000D3246" w:rsidRDefault="000D3246">
            <w:pPr>
              <w:pStyle w:val="TableParagraph"/>
              <w:rPr>
                <w:rFonts w:ascii="Times New Roman"/>
              </w:rPr>
            </w:pPr>
          </w:p>
        </w:tc>
        <w:tc>
          <w:tcPr>
            <w:tcW w:w="6614" w:type="dxa"/>
          </w:tcPr>
          <w:p w14:paraId="16F96429" w14:textId="77777777" w:rsidR="000D3246" w:rsidRDefault="000D3246">
            <w:pPr>
              <w:pStyle w:val="TableParagraph"/>
              <w:rPr>
                <w:rFonts w:ascii="Times New Roman"/>
              </w:rPr>
            </w:pPr>
          </w:p>
        </w:tc>
      </w:tr>
      <w:tr w:rsidR="000D3246" w14:paraId="1979C36A" w14:textId="77777777">
        <w:trPr>
          <w:trHeight w:val="507"/>
        </w:trPr>
        <w:tc>
          <w:tcPr>
            <w:tcW w:w="1787" w:type="dxa"/>
            <w:vMerge/>
            <w:tcBorders>
              <w:top w:val="nil"/>
            </w:tcBorders>
          </w:tcPr>
          <w:p w14:paraId="00E392FB" w14:textId="77777777" w:rsidR="000D3246" w:rsidRDefault="000D3246">
            <w:pPr>
              <w:rPr>
                <w:sz w:val="2"/>
                <w:szCs w:val="2"/>
              </w:rPr>
            </w:pPr>
          </w:p>
        </w:tc>
        <w:tc>
          <w:tcPr>
            <w:tcW w:w="6614" w:type="dxa"/>
          </w:tcPr>
          <w:p w14:paraId="358A660D" w14:textId="77777777" w:rsidR="000D3246" w:rsidRDefault="000D3246">
            <w:pPr>
              <w:pStyle w:val="TableParagraph"/>
              <w:rPr>
                <w:rFonts w:ascii="Times New Roman"/>
              </w:rPr>
            </w:pPr>
          </w:p>
        </w:tc>
      </w:tr>
      <w:tr w:rsidR="000D3246" w14:paraId="59F77B1A" w14:textId="77777777">
        <w:trPr>
          <w:trHeight w:val="521"/>
        </w:trPr>
        <w:tc>
          <w:tcPr>
            <w:tcW w:w="1787" w:type="dxa"/>
            <w:vMerge w:val="restart"/>
          </w:tcPr>
          <w:p w14:paraId="6F4A6B68" w14:textId="77777777" w:rsidR="000D3246" w:rsidRDefault="00EE0476">
            <w:pPr>
              <w:pStyle w:val="TableParagraph"/>
              <w:spacing w:before="112"/>
              <w:ind w:left="112"/>
              <w:rPr>
                <w:sz w:val="21"/>
              </w:rPr>
            </w:pPr>
            <w:r>
              <w:rPr>
                <w:sz w:val="21"/>
              </w:rPr>
              <w:t>Reason:</w:t>
            </w:r>
          </w:p>
        </w:tc>
        <w:tc>
          <w:tcPr>
            <w:tcW w:w="6614" w:type="dxa"/>
          </w:tcPr>
          <w:p w14:paraId="150773F0" w14:textId="77777777" w:rsidR="000D3246" w:rsidRDefault="000D3246">
            <w:pPr>
              <w:pStyle w:val="TableParagraph"/>
              <w:rPr>
                <w:rFonts w:ascii="Times New Roman"/>
              </w:rPr>
            </w:pPr>
          </w:p>
        </w:tc>
      </w:tr>
      <w:tr w:rsidR="000D3246" w14:paraId="2F7CBD78" w14:textId="77777777">
        <w:trPr>
          <w:trHeight w:val="518"/>
        </w:trPr>
        <w:tc>
          <w:tcPr>
            <w:tcW w:w="1787" w:type="dxa"/>
            <w:vMerge/>
            <w:tcBorders>
              <w:top w:val="nil"/>
            </w:tcBorders>
          </w:tcPr>
          <w:p w14:paraId="063A8823" w14:textId="77777777" w:rsidR="000D3246" w:rsidRDefault="000D3246">
            <w:pPr>
              <w:rPr>
                <w:sz w:val="2"/>
                <w:szCs w:val="2"/>
              </w:rPr>
            </w:pPr>
          </w:p>
        </w:tc>
        <w:tc>
          <w:tcPr>
            <w:tcW w:w="6614" w:type="dxa"/>
          </w:tcPr>
          <w:p w14:paraId="0E856B94" w14:textId="77777777" w:rsidR="000D3246" w:rsidRDefault="000D3246">
            <w:pPr>
              <w:pStyle w:val="TableParagraph"/>
              <w:rPr>
                <w:rFonts w:ascii="Times New Roman"/>
              </w:rPr>
            </w:pPr>
          </w:p>
        </w:tc>
      </w:tr>
    </w:tbl>
    <w:p w14:paraId="5F7D80FB" w14:textId="77777777" w:rsidR="000D3246" w:rsidRDefault="000D3246">
      <w:pPr>
        <w:pStyle w:val="BodyText"/>
        <w:rPr>
          <w:b/>
          <w:sz w:val="20"/>
        </w:rPr>
      </w:pPr>
    </w:p>
    <w:p w14:paraId="6CC9F599" w14:textId="77777777" w:rsidR="000D3246" w:rsidRDefault="000D3246">
      <w:pPr>
        <w:pStyle w:val="BodyText"/>
        <w:spacing w:before="5" w:after="1"/>
        <w:rPr>
          <w:b/>
          <w:sz w:val="13"/>
        </w:rPr>
      </w:pPr>
    </w:p>
    <w:tbl>
      <w:tblPr>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87"/>
        <w:gridCol w:w="6622"/>
      </w:tblGrid>
      <w:tr w:rsidR="000D3246" w14:paraId="6266AABC" w14:textId="77777777">
        <w:trPr>
          <w:trHeight w:val="508"/>
        </w:trPr>
        <w:tc>
          <w:tcPr>
            <w:tcW w:w="1787" w:type="dxa"/>
            <w:tcBorders>
              <w:bottom w:val="single" w:sz="12" w:space="0" w:color="000000"/>
            </w:tcBorders>
          </w:tcPr>
          <w:p w14:paraId="1ADFD550" w14:textId="77777777" w:rsidR="000D3246" w:rsidRDefault="00EE0476">
            <w:pPr>
              <w:pStyle w:val="TableParagraph"/>
              <w:spacing w:before="119"/>
              <w:ind w:left="120"/>
              <w:rPr>
                <w:sz w:val="21"/>
              </w:rPr>
            </w:pPr>
            <w:r>
              <w:rPr>
                <w:w w:val="105"/>
                <w:sz w:val="21"/>
              </w:rPr>
              <w:t>Department:</w:t>
            </w:r>
          </w:p>
        </w:tc>
        <w:tc>
          <w:tcPr>
            <w:tcW w:w="6622" w:type="dxa"/>
            <w:tcBorders>
              <w:bottom w:val="single" w:sz="12" w:space="0" w:color="000000"/>
            </w:tcBorders>
          </w:tcPr>
          <w:p w14:paraId="180712BD" w14:textId="77777777" w:rsidR="000D3246" w:rsidRDefault="000D3246">
            <w:pPr>
              <w:pStyle w:val="TableParagraph"/>
              <w:rPr>
                <w:rFonts w:ascii="Times New Roman"/>
              </w:rPr>
            </w:pPr>
          </w:p>
        </w:tc>
      </w:tr>
      <w:tr w:rsidR="000D3246" w14:paraId="66759C44" w14:textId="77777777">
        <w:trPr>
          <w:trHeight w:val="793"/>
        </w:trPr>
        <w:tc>
          <w:tcPr>
            <w:tcW w:w="1787" w:type="dxa"/>
            <w:tcBorders>
              <w:top w:val="single" w:sz="12" w:space="0" w:color="000000"/>
            </w:tcBorders>
          </w:tcPr>
          <w:p w14:paraId="17B0D27B" w14:textId="77777777" w:rsidR="000D3246" w:rsidRDefault="00EE0476">
            <w:pPr>
              <w:pStyle w:val="TableParagraph"/>
              <w:spacing w:before="107" w:line="292" w:lineRule="auto"/>
              <w:ind w:left="113" w:right="530" w:firstLine="3"/>
              <w:rPr>
                <w:sz w:val="21"/>
              </w:rPr>
            </w:pPr>
            <w:r>
              <w:rPr>
                <w:w w:val="105"/>
                <w:sz w:val="21"/>
              </w:rPr>
              <w:t xml:space="preserve">Item </w:t>
            </w:r>
            <w:r>
              <w:rPr>
                <w:sz w:val="21"/>
              </w:rPr>
              <w:t>Description:</w:t>
            </w:r>
          </w:p>
        </w:tc>
        <w:tc>
          <w:tcPr>
            <w:tcW w:w="6622" w:type="dxa"/>
            <w:tcBorders>
              <w:top w:val="single" w:sz="12" w:space="0" w:color="000000"/>
            </w:tcBorders>
          </w:tcPr>
          <w:p w14:paraId="75876689" w14:textId="77777777" w:rsidR="000D3246" w:rsidRDefault="000D3246">
            <w:pPr>
              <w:pStyle w:val="TableParagraph"/>
              <w:rPr>
                <w:rFonts w:ascii="Times New Roman"/>
              </w:rPr>
            </w:pPr>
          </w:p>
        </w:tc>
      </w:tr>
      <w:tr w:rsidR="000D3246" w14:paraId="7F2F6C62" w14:textId="77777777">
        <w:trPr>
          <w:trHeight w:val="536"/>
        </w:trPr>
        <w:tc>
          <w:tcPr>
            <w:tcW w:w="1787" w:type="dxa"/>
            <w:vMerge w:val="restart"/>
          </w:tcPr>
          <w:p w14:paraId="48F8B857" w14:textId="77777777" w:rsidR="000D3246" w:rsidRDefault="000D3246">
            <w:pPr>
              <w:pStyle w:val="TableParagraph"/>
              <w:rPr>
                <w:rFonts w:ascii="Times New Roman"/>
              </w:rPr>
            </w:pPr>
          </w:p>
        </w:tc>
        <w:tc>
          <w:tcPr>
            <w:tcW w:w="6622" w:type="dxa"/>
          </w:tcPr>
          <w:p w14:paraId="08C4C111" w14:textId="77777777" w:rsidR="000D3246" w:rsidRDefault="000D3246">
            <w:pPr>
              <w:pStyle w:val="TableParagraph"/>
              <w:rPr>
                <w:rFonts w:ascii="Times New Roman"/>
              </w:rPr>
            </w:pPr>
          </w:p>
        </w:tc>
      </w:tr>
      <w:tr w:rsidR="000D3246" w14:paraId="38BB4D72" w14:textId="77777777">
        <w:trPr>
          <w:trHeight w:val="514"/>
        </w:trPr>
        <w:tc>
          <w:tcPr>
            <w:tcW w:w="1787" w:type="dxa"/>
            <w:vMerge/>
            <w:tcBorders>
              <w:top w:val="nil"/>
            </w:tcBorders>
          </w:tcPr>
          <w:p w14:paraId="595DE92E" w14:textId="77777777" w:rsidR="000D3246" w:rsidRDefault="000D3246">
            <w:pPr>
              <w:rPr>
                <w:sz w:val="2"/>
                <w:szCs w:val="2"/>
              </w:rPr>
            </w:pPr>
          </w:p>
        </w:tc>
        <w:tc>
          <w:tcPr>
            <w:tcW w:w="6622" w:type="dxa"/>
          </w:tcPr>
          <w:p w14:paraId="02C7740A" w14:textId="77777777" w:rsidR="000D3246" w:rsidRDefault="000D3246">
            <w:pPr>
              <w:pStyle w:val="TableParagraph"/>
              <w:rPr>
                <w:rFonts w:ascii="Times New Roman"/>
              </w:rPr>
            </w:pPr>
          </w:p>
        </w:tc>
      </w:tr>
    </w:tbl>
    <w:p w14:paraId="0496CF88" w14:textId="77777777" w:rsidR="000D3246" w:rsidRDefault="000D3246">
      <w:pPr>
        <w:rPr>
          <w:rFonts w:ascii="Times New Roman"/>
        </w:rPr>
        <w:sectPr w:rsidR="000D3246">
          <w:type w:val="continuous"/>
          <w:pgSz w:w="12220" w:h="15820"/>
          <w:pgMar w:top="0" w:right="1700" w:bottom="0" w:left="1520" w:header="720" w:footer="720" w:gutter="0"/>
          <w:cols w:space="720"/>
        </w:sectPr>
      </w:pPr>
    </w:p>
    <w:p w14:paraId="28A458F8" w14:textId="4C9A55CC" w:rsidR="000D3246" w:rsidRDefault="00D92E05">
      <w:pPr>
        <w:pStyle w:val="BodyText"/>
        <w:rPr>
          <w:b/>
          <w:sz w:val="20"/>
        </w:rPr>
      </w:pPr>
      <w:r>
        <w:rPr>
          <w:noProof/>
        </w:rPr>
        <w:lastRenderedPageBreak/>
        <mc:AlternateContent>
          <mc:Choice Requires="wps">
            <w:drawing>
              <wp:anchor distT="0" distB="0" distL="114300" distR="114300" simplePos="0" relativeHeight="15743488" behindDoc="0" locked="0" layoutInCell="1" allowOverlap="1" wp14:anchorId="6720C55B" wp14:editId="45CFB688">
                <wp:simplePos x="0" y="0"/>
                <wp:positionH relativeFrom="page">
                  <wp:posOffset>4445</wp:posOffset>
                </wp:positionH>
                <wp:positionV relativeFrom="page">
                  <wp:posOffset>3696335</wp:posOffset>
                </wp:positionV>
                <wp:extent cx="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65EC9" id="Line 15" o:spid="_x0000_s1026" style="position:absolute;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291.05pt" to=".35pt,2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" strokeweight=".50836mm">
                <w10:wrap anchorx="page" anchory="page"/>
              </v:line>
            </w:pict>
          </mc:Fallback>
        </mc:AlternateContent>
      </w:r>
      <w:r>
        <w:rPr>
          <w:noProof/>
        </w:rPr>
        <mc:AlternateContent>
          <mc:Choice Requires="wpg">
            <w:drawing>
              <wp:anchor distT="0" distB="0" distL="114300" distR="114300" simplePos="0" relativeHeight="486888448" behindDoc="1" locked="0" layoutInCell="1" allowOverlap="1" wp14:anchorId="6F403023" wp14:editId="51CFDF84">
                <wp:simplePos x="0" y="0"/>
                <wp:positionH relativeFrom="page">
                  <wp:posOffset>1172210</wp:posOffset>
                </wp:positionH>
                <wp:positionV relativeFrom="page">
                  <wp:posOffset>4445</wp:posOffset>
                </wp:positionV>
                <wp:extent cx="6621780" cy="7996555"/>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7996555"/>
                          <a:chOff x="1846" y="7"/>
                          <a:chExt cx="10428" cy="12593"/>
                        </a:xfrm>
                      </wpg:grpSpPr>
                      <wps:wsp>
                        <wps:cNvPr id="9" name="Line 14"/>
                        <wps:cNvCnPr>
                          <a:cxnSpLocks noChangeShapeType="1"/>
                        </wps:cNvCnPr>
                        <wps:spPr bwMode="auto">
                          <a:xfrm>
                            <a:off x="1931" y="7442"/>
                            <a:ext cx="5649" cy="0"/>
                          </a:xfrm>
                          <a:prstGeom prst="line">
                            <a:avLst/>
                          </a:prstGeom>
                          <a:noFill/>
                          <a:ln w="9149">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7601" y="7"/>
                            <a:ext cx="461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2"/>
                        <wps:cNvCnPr>
                          <a:cxnSpLocks noChangeShapeType="1"/>
                        </wps:cNvCnPr>
                        <wps:spPr bwMode="auto">
                          <a:xfrm>
                            <a:off x="12213" y="1671"/>
                            <a:ext cx="0" cy="0"/>
                          </a:xfrm>
                          <a:prstGeom prst="line">
                            <a:avLst/>
                          </a:prstGeom>
                          <a:noFill/>
                          <a:ln w="32027">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2213" y="3631"/>
                            <a:ext cx="0" cy="0"/>
                          </a:xfrm>
                          <a:prstGeom prst="line">
                            <a:avLst/>
                          </a:prstGeom>
                          <a:noFill/>
                          <a:ln w="54903">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12213" y="12600"/>
                            <a:ext cx="0" cy="0"/>
                          </a:xfrm>
                          <a:prstGeom prst="line">
                            <a:avLst/>
                          </a:prstGeom>
                          <a:noFill/>
                          <a:ln w="7778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9"/>
                        <wps:cNvSpPr>
                          <a:spLocks/>
                        </wps:cNvSpPr>
                        <wps:spPr bwMode="auto">
                          <a:xfrm>
                            <a:off x="1873" y="7434"/>
                            <a:ext cx="8481" cy="1088"/>
                          </a:xfrm>
                          <a:custGeom>
                            <a:avLst/>
                            <a:gdLst>
                              <a:gd name="T0" fmla="+- 0 7601 1873"/>
                              <a:gd name="T1" fmla="*/ T0 w 8481"/>
                              <a:gd name="T2" fmla="+- 0 7435 7435"/>
                              <a:gd name="T3" fmla="*/ 7435 h 1088"/>
                              <a:gd name="T4" fmla="+- 0 10354 1873"/>
                              <a:gd name="T5" fmla="*/ T4 w 8481"/>
                              <a:gd name="T6" fmla="+- 0 7435 7435"/>
                              <a:gd name="T7" fmla="*/ 7435 h 1088"/>
                              <a:gd name="T8" fmla="+- 0 1931 1873"/>
                              <a:gd name="T9" fmla="*/ T8 w 8481"/>
                              <a:gd name="T10" fmla="+- 0 7982 7435"/>
                              <a:gd name="T11" fmla="*/ 7982 h 1088"/>
                              <a:gd name="T12" fmla="+- 0 7580 1873"/>
                              <a:gd name="T13" fmla="*/ T12 w 8481"/>
                              <a:gd name="T14" fmla="+- 0 7982 7435"/>
                              <a:gd name="T15" fmla="*/ 7982 h 1088"/>
                              <a:gd name="T16" fmla="+- 0 7601 1873"/>
                              <a:gd name="T17" fmla="*/ T16 w 8481"/>
                              <a:gd name="T18" fmla="+- 0 7968 7435"/>
                              <a:gd name="T19" fmla="*/ 7968 h 1088"/>
                              <a:gd name="T20" fmla="+- 0 10354 1873"/>
                              <a:gd name="T21" fmla="*/ T20 w 8481"/>
                              <a:gd name="T22" fmla="+- 0 7968 7435"/>
                              <a:gd name="T23" fmla="*/ 7968 h 1088"/>
                              <a:gd name="T24" fmla="+- 0 1873 1873"/>
                              <a:gd name="T25" fmla="*/ T24 w 8481"/>
                              <a:gd name="T26" fmla="+- 0 8522 7435"/>
                              <a:gd name="T27" fmla="*/ 8522 h 1088"/>
                              <a:gd name="T28" fmla="+- 0 7580 1873"/>
                              <a:gd name="T29" fmla="*/ T28 w 8481"/>
                              <a:gd name="T30" fmla="+- 0 8522 7435"/>
                              <a:gd name="T31" fmla="*/ 8522 h 1088"/>
                              <a:gd name="T32" fmla="+- 0 7601 1873"/>
                              <a:gd name="T33" fmla="*/ T32 w 8481"/>
                              <a:gd name="T34" fmla="+- 0 8508 7435"/>
                              <a:gd name="T35" fmla="*/ 8508 h 1088"/>
                              <a:gd name="T36" fmla="+- 0 10354 1873"/>
                              <a:gd name="T37" fmla="*/ T36 w 8481"/>
                              <a:gd name="T38" fmla="+- 0 8508 7435"/>
                              <a:gd name="T39" fmla="*/ 8508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81" h="1088">
                                <a:moveTo>
                                  <a:pt x="5728" y="0"/>
                                </a:moveTo>
                                <a:lnTo>
                                  <a:pt x="8481" y="0"/>
                                </a:lnTo>
                                <a:moveTo>
                                  <a:pt x="58" y="547"/>
                                </a:moveTo>
                                <a:lnTo>
                                  <a:pt x="5707" y="547"/>
                                </a:lnTo>
                                <a:moveTo>
                                  <a:pt x="5728" y="533"/>
                                </a:moveTo>
                                <a:lnTo>
                                  <a:pt x="8481" y="533"/>
                                </a:lnTo>
                                <a:moveTo>
                                  <a:pt x="0" y="1087"/>
                                </a:moveTo>
                                <a:lnTo>
                                  <a:pt x="5707" y="1087"/>
                                </a:lnTo>
                                <a:moveTo>
                                  <a:pt x="5728" y="1073"/>
                                </a:moveTo>
                                <a:lnTo>
                                  <a:pt x="8481" y="1073"/>
                                </a:lnTo>
                              </a:path>
                            </a:pathLst>
                          </a:custGeom>
                          <a:noFill/>
                          <a:ln w="9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8"/>
                        <wps:cNvSpPr>
                          <a:spLocks/>
                        </wps:cNvSpPr>
                        <wps:spPr bwMode="auto">
                          <a:xfrm>
                            <a:off x="1846" y="8205"/>
                            <a:ext cx="8450" cy="317"/>
                          </a:xfrm>
                          <a:custGeom>
                            <a:avLst/>
                            <a:gdLst>
                              <a:gd name="T0" fmla="+- 0 1846 1846"/>
                              <a:gd name="T1" fmla="*/ T0 w 8450"/>
                              <a:gd name="T2" fmla="+- 0 8205 8205"/>
                              <a:gd name="T3" fmla="*/ 8205 h 317"/>
                              <a:gd name="T4" fmla="+- 0 1868 1846"/>
                              <a:gd name="T5" fmla="*/ T4 w 8450"/>
                              <a:gd name="T6" fmla="+- 0 8205 8205"/>
                              <a:gd name="T7" fmla="*/ 8205 h 317"/>
                              <a:gd name="T8" fmla="+- 0 10282 1846"/>
                              <a:gd name="T9" fmla="*/ T8 w 8450"/>
                              <a:gd name="T10" fmla="+- 0 8522 8205"/>
                              <a:gd name="T11" fmla="*/ 8522 h 317"/>
                              <a:gd name="T12" fmla="+- 0 10296 1846"/>
                              <a:gd name="T13" fmla="*/ T12 w 8450"/>
                              <a:gd name="T14" fmla="+- 0 8522 8205"/>
                              <a:gd name="T15" fmla="*/ 8522 h 317"/>
                            </a:gdLst>
                            <a:ahLst/>
                            <a:cxnLst>
                              <a:cxn ang="0">
                                <a:pos x="T1" y="T3"/>
                              </a:cxn>
                              <a:cxn ang="0">
                                <a:pos x="T5" y="T7"/>
                              </a:cxn>
                              <a:cxn ang="0">
                                <a:pos x="T9" y="T11"/>
                              </a:cxn>
                              <a:cxn ang="0">
                                <a:pos x="T13" y="T15"/>
                              </a:cxn>
                            </a:cxnLst>
                            <a:rect l="0" t="0" r="r" b="b"/>
                            <a:pathLst>
                              <a:path w="8450" h="317">
                                <a:moveTo>
                                  <a:pt x="0" y="0"/>
                                </a:moveTo>
                                <a:lnTo>
                                  <a:pt x="22" y="0"/>
                                </a:lnTo>
                                <a:moveTo>
                                  <a:pt x="8436" y="317"/>
                                </a:moveTo>
                                <a:lnTo>
                                  <a:pt x="8450" y="317"/>
                                </a:lnTo>
                              </a:path>
                            </a:pathLst>
                          </a:custGeom>
                          <a:noFill/>
                          <a:ln w="127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31D4E" id="Group 7" o:spid="_x0000_s1026" style="position:absolute;margin-left:92.3pt;margin-top:.35pt;width:521.4pt;height:629.65pt;z-index:-16428032;mso-position-horizontal-relative:page;mso-position-vertical-relative:page" coordorigin="1846,7" coordsize="10428,1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">
                <v:line id="Line 14" o:spid="_x0000_s1027" style="position:absolute;visibility:visible;mso-wrap-style:square" from="1931,7442" to="7580,7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" strokeweight=".25414mm"/>
                <v:rect id="Rectangle 13" o:spid="_x0000_s1028" style="position:absolute;left:7601;top:7;width:461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2" o:spid="_x0000_s1029" style="position:absolute;visibility:visible;mso-wrap-style:square" from="12213,1671" to="12213,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" strokeweight=".88964mm"/>
                <v:line id="Line 11" o:spid="_x0000_s1030" style="position:absolute;visibility:visible;mso-wrap-style:square" from="12213,3631" to="12213,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" strokeweight="1.52508mm"/>
                <v:line id="Line 10" o:spid="_x0000_s1031" style="position:absolute;visibility:visible;mso-wrap-style:square" from="12213,12600" to="12213,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" strokeweight="2.16056mm"/>
                <v:shape id="AutoShape 9" o:spid="_x0000_s1032" style="position:absolute;left:1873;top:7434;width:8481;height:1088;visibility:visible;mso-wrap-style:square;v-text-anchor:top" coordsize="8481,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" path="m5728,l8481,m58,547r5649,m5728,533r2753,m,1087r5707,m5728,1073r2753,e" filled="f" strokeweight=".25417mm">
                  <v:path arrowok="t" o:connecttype="custom" o:connectlocs="5728,7435;8481,7435;58,7982;5707,7982;5728,7968;8481,7968;0,8522;5707,8522;5728,8508;8481,8508" o:connectangles="0,0,0,0,0,0,0,0,0,0"/>
                </v:shape>
                <v:shape id="AutoShape 8" o:spid="_x0000_s1033" style="position:absolute;left:1846;top:8205;width:8450;height:317;visibility:visible;mso-wrap-style:square;v-text-anchor:top" coordsize="845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" path="m,l22,m8436,317r14,e" filled="f" strokeweight=".353mm">
                  <v:path arrowok="t" o:connecttype="custom" o:connectlocs="0,8205;22,8205;8436,8522;8450,8522" o:connectangles="0,0,0,0"/>
                </v:shape>
                <w10:wrap anchorx="page" anchory="page"/>
              </v:group>
            </w:pict>
          </mc:Fallback>
        </mc:AlternateContent>
      </w:r>
    </w:p>
    <w:p w14:paraId="43F5DD4A" w14:textId="77777777" w:rsidR="000D3246" w:rsidRDefault="000D3246">
      <w:pPr>
        <w:pStyle w:val="BodyText"/>
        <w:rPr>
          <w:b/>
          <w:sz w:val="20"/>
        </w:rPr>
      </w:pPr>
    </w:p>
    <w:p w14:paraId="4A372664" w14:textId="77777777" w:rsidR="000D3246" w:rsidRDefault="000D3246">
      <w:pPr>
        <w:pStyle w:val="BodyText"/>
        <w:rPr>
          <w:b/>
          <w:sz w:val="20"/>
        </w:rPr>
      </w:pPr>
    </w:p>
    <w:p w14:paraId="40C8A13F" w14:textId="77777777" w:rsidR="000D3246" w:rsidRDefault="000D3246">
      <w:pPr>
        <w:pStyle w:val="BodyText"/>
        <w:rPr>
          <w:b/>
          <w:sz w:val="20"/>
        </w:rPr>
      </w:pPr>
    </w:p>
    <w:p w14:paraId="6BDEBC56" w14:textId="77777777" w:rsidR="000D3246" w:rsidRDefault="000D3246">
      <w:pPr>
        <w:pStyle w:val="BodyText"/>
        <w:rPr>
          <w:b/>
          <w:sz w:val="20"/>
        </w:rPr>
      </w:pPr>
    </w:p>
    <w:p w14:paraId="5AEC0FE6" w14:textId="77777777" w:rsidR="000D3246" w:rsidRDefault="000D3246">
      <w:pPr>
        <w:pStyle w:val="BodyText"/>
        <w:rPr>
          <w:b/>
          <w:sz w:val="20"/>
        </w:rPr>
      </w:pPr>
    </w:p>
    <w:p w14:paraId="2D2AD0AF" w14:textId="77777777" w:rsidR="000D3246" w:rsidRDefault="000D3246">
      <w:pPr>
        <w:pStyle w:val="BodyText"/>
        <w:spacing w:before="9"/>
        <w:rPr>
          <w:b/>
          <w:sz w:val="22"/>
        </w:rPr>
      </w:pPr>
    </w:p>
    <w:p w14:paraId="5E949327" w14:textId="5D759C22" w:rsidR="000D3246" w:rsidRDefault="00D92E05">
      <w:pPr>
        <w:pStyle w:val="BodyText"/>
        <w:ind w:left="331"/>
        <w:rPr>
          <w:sz w:val="20"/>
        </w:rPr>
      </w:pPr>
      <w:r>
        <w:rPr>
          <w:noProof/>
          <w:sz w:val="20"/>
        </w:rPr>
        <mc:AlternateContent>
          <mc:Choice Requires="wpg">
            <w:drawing>
              <wp:inline distT="0" distB="0" distL="0" distR="0" wp14:anchorId="31AF4C92" wp14:editId="19689DAC">
                <wp:extent cx="5399405" cy="734695"/>
                <wp:effectExtent l="3810" t="4445" r="6985" b="381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734695"/>
                          <a:chOff x="0" y="0"/>
                          <a:chExt cx="8503" cy="1157"/>
                        </a:xfrm>
                      </wpg:grpSpPr>
                      <pic:pic xmlns:pic="http://schemas.openxmlformats.org/drawingml/2006/picture">
                        <pic:nvPicPr>
                          <pic:cNvPr id="56"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9" cy="1124"/>
                          </a:xfrm>
                          <a:prstGeom prst="rect">
                            <a:avLst/>
                          </a:prstGeom>
                          <a:noFill/>
                          <a:extLst>
                            <a:ext uri="{909E8E84-426E-40DD-AFC4-6F175D3DCCD1}">
                              <a14:hiddenFill xmlns:a14="http://schemas.microsoft.com/office/drawing/2010/main">
                                <a:solidFill>
                                  <a:srgbClr val="FFFFFF"/>
                                </a:solidFill>
                              </a14:hiddenFill>
                            </a:ext>
                          </a:extLst>
                        </pic:spPr>
                      </pic:pic>
                      <wps:wsp>
                        <wps:cNvPr id="57" name="AutoShape 5"/>
                        <wps:cNvSpPr>
                          <a:spLocks/>
                        </wps:cNvSpPr>
                        <wps:spPr bwMode="auto">
                          <a:xfrm>
                            <a:off x="5749" y="28"/>
                            <a:ext cx="2753" cy="526"/>
                          </a:xfrm>
                          <a:custGeom>
                            <a:avLst/>
                            <a:gdLst>
                              <a:gd name="T0" fmla="+- 0 5750 5750"/>
                              <a:gd name="T1" fmla="*/ T0 w 2753"/>
                              <a:gd name="T2" fmla="+- 0 29 29"/>
                              <a:gd name="T3" fmla="*/ 29 h 526"/>
                              <a:gd name="T4" fmla="+- 0 8502 5750"/>
                              <a:gd name="T5" fmla="*/ T4 w 2753"/>
                              <a:gd name="T6" fmla="+- 0 29 29"/>
                              <a:gd name="T7" fmla="*/ 29 h 526"/>
                              <a:gd name="T8" fmla="+- 0 5750 5750"/>
                              <a:gd name="T9" fmla="*/ T8 w 2753"/>
                              <a:gd name="T10" fmla="+- 0 555 29"/>
                              <a:gd name="T11" fmla="*/ 555 h 526"/>
                              <a:gd name="T12" fmla="+- 0 8502 5750"/>
                              <a:gd name="T13" fmla="*/ T12 w 2753"/>
                              <a:gd name="T14" fmla="+- 0 555 29"/>
                              <a:gd name="T15" fmla="*/ 555 h 526"/>
                            </a:gdLst>
                            <a:ahLst/>
                            <a:cxnLst>
                              <a:cxn ang="0">
                                <a:pos x="T1" y="T3"/>
                              </a:cxn>
                              <a:cxn ang="0">
                                <a:pos x="T5" y="T7"/>
                              </a:cxn>
                              <a:cxn ang="0">
                                <a:pos x="T9" y="T11"/>
                              </a:cxn>
                              <a:cxn ang="0">
                                <a:pos x="T13" y="T15"/>
                              </a:cxn>
                            </a:cxnLst>
                            <a:rect l="0" t="0" r="r" b="b"/>
                            <a:pathLst>
                              <a:path w="2753" h="526">
                                <a:moveTo>
                                  <a:pt x="0" y="0"/>
                                </a:moveTo>
                                <a:lnTo>
                                  <a:pt x="2752" y="0"/>
                                </a:lnTo>
                                <a:moveTo>
                                  <a:pt x="0" y="526"/>
                                </a:moveTo>
                                <a:lnTo>
                                  <a:pt x="2752" y="526"/>
                                </a:lnTo>
                              </a:path>
                            </a:pathLst>
                          </a:custGeom>
                          <a:noFill/>
                          <a:ln w="9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4"/>
                        <wps:cNvSpPr txBox="1">
                          <a:spLocks noChangeArrowheads="1"/>
                        </wps:cNvSpPr>
                        <wps:spPr bwMode="auto">
                          <a:xfrm>
                            <a:off x="0" y="0"/>
                            <a:ext cx="8503"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E12FE" w14:textId="77777777" w:rsidR="000D3246" w:rsidRDefault="000D3246">
                              <w:pPr>
                                <w:rPr>
                                  <w:b/>
                                  <w:sz w:val="32"/>
                                </w:rPr>
                              </w:pPr>
                            </w:p>
                            <w:p w14:paraId="000B7B62" w14:textId="77777777" w:rsidR="000D3246" w:rsidRDefault="000D3246">
                              <w:pPr>
                                <w:spacing w:before="6"/>
                                <w:rPr>
                                  <w:b/>
                                  <w:sz w:val="39"/>
                                </w:rPr>
                              </w:pPr>
                            </w:p>
                            <w:p w14:paraId="538921A9" w14:textId="77777777" w:rsidR="000D3246" w:rsidRDefault="00EE0476">
                              <w:pPr>
                                <w:tabs>
                                  <w:tab w:val="left" w:pos="2658"/>
                                </w:tabs>
                                <w:ind w:right="16"/>
                                <w:jc w:val="right"/>
                                <w:rPr>
                                  <w:sz w:val="29"/>
                                </w:rPr>
                              </w:pPr>
                              <w:r>
                                <w:rPr>
                                  <w:sz w:val="29"/>
                                  <w:u w:val="single"/>
                                </w:rPr>
                                <w:t xml:space="preserve"> </w:t>
                              </w:r>
                              <w:r>
                                <w:rPr>
                                  <w:sz w:val="29"/>
                                  <w:u w:val="single"/>
                                </w:rPr>
                                <w:tab/>
                              </w:r>
                              <w:r>
                                <w:rPr>
                                  <w:spacing w:val="11"/>
                                  <w:w w:val="10"/>
                                  <w:sz w:val="29"/>
                                  <w:u w:val="single"/>
                                </w:rPr>
                                <w:t>I</w:t>
                              </w:r>
                            </w:p>
                          </w:txbxContent>
                        </wps:txbx>
                        <wps:bodyPr rot="0" vert="horz" wrap="square" lIns="0" tIns="0" rIns="0" bIns="0" anchor="t" anchorCtr="0" upright="1">
                          <a:noAutofit/>
                        </wps:bodyPr>
                      </wps:wsp>
                    </wpg:wgp>
                  </a:graphicData>
                </a:graphic>
              </wp:inline>
            </w:drawing>
          </mc:Choice>
          <mc:Fallback>
            <w:pict>
              <v:group w14:anchorId="31AF4C92" id="Group 3" o:spid="_x0000_s1026" style="width:425.15pt;height:57.85pt;mso-position-horizontal-relative:char;mso-position-vertical-relative:line" coordsize="8503,1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">
                <v:shape id="Picture 6" o:spid="_x0000_s1027" type="#_x0000_t75" style="position:absolute;width:5729;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">
                  <v:imagedata r:id="rId13" o:title=""/>
                </v:shape>
                <v:shape id="AutoShape 5" o:spid="_x0000_s1028" style="position:absolute;left:5749;top:28;width:2753;height:526;visibility:visible;mso-wrap-style:square;v-text-anchor:top" coordsize="275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" path="m,l2752,m,526r2752,e" filled="f" strokeweight=".25417mm">
                  <v:path arrowok="t" o:connecttype="custom" o:connectlocs="0,29;2752,29;0,555;2752,555" o:connectangles="0,0,0,0"/>
                </v:shape>
                <v:shapetype id="_x0000_t202" coordsize="21600,21600" o:spt="202" path="m,l,21600r21600,l21600,xe">
                  <v:stroke joinstyle="miter"/>
                  <v:path gradientshapeok="t" o:connecttype="rect"/>
                </v:shapetype>
                <v:shape id="Text Box 4" o:spid="_x0000_s1029" type="#_x0000_t202" style="position:absolute;width:8503;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C5E12FE" w14:textId="77777777" w:rsidR="000D3246" w:rsidRDefault="000D3246">
                        <w:pPr>
                          <w:rPr>
                            <w:b/>
                            <w:sz w:val="32"/>
                          </w:rPr>
                        </w:pPr>
                      </w:p>
                      <w:p w14:paraId="000B7B62" w14:textId="77777777" w:rsidR="000D3246" w:rsidRDefault="000D3246">
                        <w:pPr>
                          <w:spacing w:before="6"/>
                          <w:rPr>
                            <w:b/>
                            <w:sz w:val="39"/>
                          </w:rPr>
                        </w:pPr>
                      </w:p>
                      <w:p w14:paraId="538921A9" w14:textId="77777777" w:rsidR="000D3246" w:rsidRDefault="00EE0476">
                        <w:pPr>
                          <w:tabs>
                            <w:tab w:val="left" w:pos="2658"/>
                          </w:tabs>
                          <w:ind w:right="16"/>
                          <w:jc w:val="right"/>
                          <w:rPr>
                            <w:sz w:val="29"/>
                          </w:rPr>
                        </w:pPr>
                        <w:r>
                          <w:rPr>
                            <w:sz w:val="29"/>
                            <w:u w:val="single"/>
                          </w:rPr>
                          <w:t xml:space="preserve"> </w:t>
                        </w:r>
                        <w:r>
                          <w:rPr>
                            <w:sz w:val="29"/>
                            <w:u w:val="single"/>
                          </w:rPr>
                          <w:tab/>
                        </w:r>
                        <w:r>
                          <w:rPr>
                            <w:spacing w:val="11"/>
                            <w:w w:val="10"/>
                            <w:sz w:val="29"/>
                            <w:u w:val="single"/>
                          </w:rPr>
                          <w:t>I</w:t>
                        </w:r>
                      </w:p>
                    </w:txbxContent>
                  </v:textbox>
                </v:shape>
                <w10:anchorlock/>
              </v:group>
            </w:pict>
          </mc:Fallback>
        </mc:AlternateContent>
      </w:r>
    </w:p>
    <w:p w14:paraId="04DE273F" w14:textId="77777777" w:rsidR="000D3246" w:rsidRDefault="000D3246">
      <w:pPr>
        <w:pStyle w:val="BodyText"/>
        <w:spacing w:before="3"/>
        <w:rPr>
          <w:b/>
          <w:sz w:val="23"/>
        </w:rPr>
      </w:pPr>
    </w:p>
    <w:tbl>
      <w:tblPr>
        <w:tblW w:w="0" w:type="auto"/>
        <w:tblInd w:w="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87"/>
        <w:gridCol w:w="6694"/>
      </w:tblGrid>
      <w:tr w:rsidR="000D3246" w14:paraId="1956CF2B" w14:textId="77777777">
        <w:trPr>
          <w:trHeight w:val="503"/>
        </w:trPr>
        <w:tc>
          <w:tcPr>
            <w:tcW w:w="1787" w:type="dxa"/>
          </w:tcPr>
          <w:p w14:paraId="59945AD3" w14:textId="77777777" w:rsidR="000D3246" w:rsidRDefault="00EE0476">
            <w:pPr>
              <w:pStyle w:val="TableParagraph"/>
              <w:spacing w:before="141"/>
              <w:ind w:left="98"/>
              <w:rPr>
                <w:sz w:val="21"/>
              </w:rPr>
            </w:pPr>
            <w:r>
              <w:rPr>
                <w:w w:val="105"/>
                <w:sz w:val="21"/>
              </w:rPr>
              <w:t>Department:</w:t>
            </w:r>
          </w:p>
        </w:tc>
        <w:tc>
          <w:tcPr>
            <w:tcW w:w="6694" w:type="dxa"/>
            <w:tcBorders>
              <w:top w:val="single" w:sz="12" w:space="0" w:color="000000"/>
              <w:bottom w:val="single" w:sz="12" w:space="0" w:color="000000"/>
            </w:tcBorders>
          </w:tcPr>
          <w:p w14:paraId="2B6D40AC" w14:textId="77777777" w:rsidR="000D3246" w:rsidRDefault="000D3246">
            <w:pPr>
              <w:pStyle w:val="TableParagraph"/>
              <w:rPr>
                <w:rFonts w:ascii="Times New Roman"/>
              </w:rPr>
            </w:pPr>
          </w:p>
        </w:tc>
      </w:tr>
      <w:tr w:rsidR="000D3246" w14:paraId="0945B6CB" w14:textId="77777777">
        <w:trPr>
          <w:trHeight w:val="776"/>
        </w:trPr>
        <w:tc>
          <w:tcPr>
            <w:tcW w:w="1787" w:type="dxa"/>
          </w:tcPr>
          <w:p w14:paraId="32565F71" w14:textId="77777777" w:rsidR="000D3246" w:rsidRDefault="00EE0476">
            <w:pPr>
              <w:pStyle w:val="TableParagraph"/>
              <w:spacing w:before="134" w:line="278" w:lineRule="auto"/>
              <w:ind w:left="106" w:right="537" w:hanging="4"/>
              <w:rPr>
                <w:sz w:val="21"/>
              </w:rPr>
            </w:pPr>
            <w:r>
              <w:rPr>
                <w:w w:val="105"/>
                <w:sz w:val="21"/>
              </w:rPr>
              <w:t xml:space="preserve">Item </w:t>
            </w:r>
            <w:r>
              <w:rPr>
                <w:sz w:val="21"/>
              </w:rPr>
              <w:t>Description:</w:t>
            </w:r>
          </w:p>
        </w:tc>
        <w:tc>
          <w:tcPr>
            <w:tcW w:w="6694" w:type="dxa"/>
            <w:tcBorders>
              <w:top w:val="single" w:sz="12" w:space="0" w:color="000000"/>
              <w:bottom w:val="single" w:sz="12" w:space="0" w:color="000000"/>
            </w:tcBorders>
          </w:tcPr>
          <w:p w14:paraId="36983C15" w14:textId="77777777" w:rsidR="000D3246" w:rsidRDefault="000D3246">
            <w:pPr>
              <w:pStyle w:val="TableParagraph"/>
              <w:rPr>
                <w:rFonts w:ascii="Times New Roman"/>
              </w:rPr>
            </w:pPr>
          </w:p>
        </w:tc>
      </w:tr>
      <w:tr w:rsidR="000D3246" w14:paraId="51217CFB" w14:textId="77777777">
        <w:trPr>
          <w:trHeight w:val="495"/>
        </w:trPr>
        <w:tc>
          <w:tcPr>
            <w:tcW w:w="1787" w:type="dxa"/>
            <w:vMerge w:val="restart"/>
          </w:tcPr>
          <w:p w14:paraId="52822FF5" w14:textId="77777777" w:rsidR="000D3246" w:rsidRDefault="000D3246">
            <w:pPr>
              <w:pStyle w:val="TableParagraph"/>
              <w:rPr>
                <w:rFonts w:ascii="Times New Roman"/>
              </w:rPr>
            </w:pPr>
          </w:p>
        </w:tc>
        <w:tc>
          <w:tcPr>
            <w:tcW w:w="6694" w:type="dxa"/>
            <w:tcBorders>
              <w:top w:val="single" w:sz="12" w:space="0" w:color="000000"/>
              <w:bottom w:val="single" w:sz="12" w:space="0" w:color="000000"/>
            </w:tcBorders>
          </w:tcPr>
          <w:p w14:paraId="6776BC44" w14:textId="77777777" w:rsidR="000D3246" w:rsidRDefault="000D3246">
            <w:pPr>
              <w:pStyle w:val="TableParagraph"/>
              <w:rPr>
                <w:rFonts w:ascii="Times New Roman"/>
              </w:rPr>
            </w:pPr>
          </w:p>
        </w:tc>
      </w:tr>
      <w:tr w:rsidR="000D3246" w14:paraId="6BEE3C55" w14:textId="77777777">
        <w:trPr>
          <w:trHeight w:val="503"/>
        </w:trPr>
        <w:tc>
          <w:tcPr>
            <w:tcW w:w="1787" w:type="dxa"/>
            <w:vMerge/>
            <w:tcBorders>
              <w:top w:val="nil"/>
            </w:tcBorders>
          </w:tcPr>
          <w:p w14:paraId="0CC481D4" w14:textId="77777777" w:rsidR="000D3246" w:rsidRDefault="000D3246">
            <w:pPr>
              <w:rPr>
                <w:sz w:val="2"/>
                <w:szCs w:val="2"/>
              </w:rPr>
            </w:pPr>
          </w:p>
        </w:tc>
        <w:tc>
          <w:tcPr>
            <w:tcW w:w="6694" w:type="dxa"/>
            <w:tcBorders>
              <w:top w:val="single" w:sz="12" w:space="0" w:color="000000"/>
              <w:bottom w:val="single" w:sz="12" w:space="0" w:color="000000"/>
            </w:tcBorders>
          </w:tcPr>
          <w:p w14:paraId="69B550EB" w14:textId="77777777" w:rsidR="000D3246" w:rsidRDefault="000D3246">
            <w:pPr>
              <w:pStyle w:val="TableParagraph"/>
              <w:rPr>
                <w:rFonts w:ascii="Times New Roman"/>
              </w:rPr>
            </w:pPr>
          </w:p>
        </w:tc>
      </w:tr>
      <w:tr w:rsidR="000D3246" w14:paraId="0D317B0F" w14:textId="77777777">
        <w:trPr>
          <w:trHeight w:val="495"/>
        </w:trPr>
        <w:tc>
          <w:tcPr>
            <w:tcW w:w="1787" w:type="dxa"/>
            <w:vMerge w:val="restart"/>
          </w:tcPr>
          <w:p w14:paraId="2D8D7779" w14:textId="77777777" w:rsidR="000D3246" w:rsidRDefault="00EE0476">
            <w:pPr>
              <w:pStyle w:val="TableParagraph"/>
              <w:spacing w:before="141"/>
              <w:ind w:left="105"/>
              <w:rPr>
                <w:sz w:val="21"/>
              </w:rPr>
            </w:pPr>
            <w:r>
              <w:rPr>
                <w:sz w:val="21"/>
              </w:rPr>
              <w:t>Reason:</w:t>
            </w:r>
          </w:p>
        </w:tc>
        <w:tc>
          <w:tcPr>
            <w:tcW w:w="6694" w:type="dxa"/>
            <w:tcBorders>
              <w:top w:val="single" w:sz="12" w:space="0" w:color="000000"/>
              <w:bottom w:val="single" w:sz="12" w:space="0" w:color="000000"/>
            </w:tcBorders>
          </w:tcPr>
          <w:p w14:paraId="272D3AB2" w14:textId="77777777" w:rsidR="000D3246" w:rsidRDefault="000D3246">
            <w:pPr>
              <w:pStyle w:val="TableParagraph"/>
              <w:rPr>
                <w:rFonts w:ascii="Times New Roman"/>
              </w:rPr>
            </w:pPr>
          </w:p>
        </w:tc>
      </w:tr>
      <w:tr w:rsidR="000D3246" w14:paraId="0575DE70" w14:textId="77777777">
        <w:trPr>
          <w:trHeight w:val="495"/>
        </w:trPr>
        <w:tc>
          <w:tcPr>
            <w:tcW w:w="1787" w:type="dxa"/>
            <w:vMerge/>
            <w:tcBorders>
              <w:top w:val="nil"/>
            </w:tcBorders>
          </w:tcPr>
          <w:p w14:paraId="3E4AB15C" w14:textId="77777777" w:rsidR="000D3246" w:rsidRDefault="000D3246">
            <w:pPr>
              <w:rPr>
                <w:sz w:val="2"/>
                <w:szCs w:val="2"/>
              </w:rPr>
            </w:pPr>
          </w:p>
        </w:tc>
        <w:tc>
          <w:tcPr>
            <w:tcW w:w="6694" w:type="dxa"/>
            <w:tcBorders>
              <w:top w:val="single" w:sz="12" w:space="0" w:color="000000"/>
              <w:bottom w:val="single" w:sz="12" w:space="0" w:color="000000"/>
            </w:tcBorders>
          </w:tcPr>
          <w:p w14:paraId="5282F821" w14:textId="77777777" w:rsidR="000D3246" w:rsidRDefault="000D3246">
            <w:pPr>
              <w:pStyle w:val="TableParagraph"/>
              <w:rPr>
                <w:rFonts w:ascii="Times New Roman"/>
              </w:rPr>
            </w:pPr>
          </w:p>
        </w:tc>
      </w:tr>
    </w:tbl>
    <w:p w14:paraId="15E31700" w14:textId="77777777" w:rsidR="000D3246" w:rsidRDefault="000D3246">
      <w:pPr>
        <w:pStyle w:val="BodyText"/>
        <w:spacing w:before="2"/>
        <w:rPr>
          <w:b/>
          <w:sz w:val="17"/>
        </w:rPr>
      </w:pPr>
    </w:p>
    <w:p w14:paraId="43F62A33" w14:textId="77777777" w:rsidR="000D3246" w:rsidRDefault="00EE0476">
      <w:pPr>
        <w:spacing w:before="90"/>
        <w:ind w:left="468"/>
        <w:rPr>
          <w:rFonts w:ascii="Times New Roman"/>
          <w:sz w:val="24"/>
        </w:rPr>
      </w:pPr>
      <w:r>
        <w:rPr>
          <w:sz w:val="21"/>
        </w:rPr>
        <w:t xml:space="preserve">Authorized </w:t>
      </w:r>
      <w:r>
        <w:rPr>
          <w:rFonts w:ascii="Times New Roman"/>
          <w:sz w:val="24"/>
        </w:rPr>
        <w:t>by:</w:t>
      </w:r>
    </w:p>
    <w:p w14:paraId="55BDC024" w14:textId="77777777" w:rsidR="000D3246" w:rsidRDefault="000D3246">
      <w:pPr>
        <w:pStyle w:val="BodyText"/>
        <w:rPr>
          <w:rFonts w:ascii="Times New Roman"/>
          <w:sz w:val="20"/>
        </w:rPr>
      </w:pPr>
    </w:p>
    <w:p w14:paraId="6B810835" w14:textId="77777777" w:rsidR="000D3246" w:rsidRDefault="000D3246">
      <w:pPr>
        <w:pStyle w:val="BodyText"/>
        <w:rPr>
          <w:rFonts w:ascii="Times New Roman"/>
          <w:sz w:val="20"/>
        </w:rPr>
      </w:pPr>
    </w:p>
    <w:p w14:paraId="5024BF02" w14:textId="504F7596" w:rsidR="000D3246" w:rsidRDefault="00D92E05">
      <w:pPr>
        <w:spacing w:before="257" w:line="409" w:lineRule="exact"/>
        <w:ind w:left="326"/>
        <w:rPr>
          <w:sz w:val="37"/>
        </w:rPr>
      </w:pPr>
      <w:r>
        <w:rPr>
          <w:noProof/>
        </w:rPr>
        <mc:AlternateContent>
          <mc:Choice Requires="wps">
            <w:drawing>
              <wp:anchor distT="0" distB="0" distL="114300" distR="114300" simplePos="0" relativeHeight="486888960" behindDoc="1" locked="0" layoutInCell="1" allowOverlap="1" wp14:anchorId="2D193DA1" wp14:editId="6C0D2B9F">
                <wp:simplePos x="0" y="0"/>
                <wp:positionH relativeFrom="page">
                  <wp:posOffset>1266190</wp:posOffset>
                </wp:positionH>
                <wp:positionV relativeFrom="paragraph">
                  <wp:posOffset>349885</wp:posOffset>
                </wp:positionV>
                <wp:extent cx="322580" cy="1492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E9979" w14:textId="77777777" w:rsidR="000D3246" w:rsidRDefault="00EE0476">
                            <w:pPr>
                              <w:pStyle w:val="BodyText"/>
                              <w:spacing w:line="235" w:lineRule="exact"/>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93DA1" id="Text Box 2" o:spid="_x0000_s1030" type="#_x0000_t202" style="position:absolute;left:0;text-align:left;margin-left:99.7pt;margin-top:27.55pt;width:25.4pt;height:11.75pt;z-index:-164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" filled="f" stroked="f">
                <v:textbox inset="0,0,0,0">
                  <w:txbxContent>
                    <w:p w14:paraId="18EE9979" w14:textId="77777777" w:rsidR="000D3246" w:rsidRDefault="00EE0476">
                      <w:pPr>
                        <w:pStyle w:val="BodyText"/>
                        <w:spacing w:line="235" w:lineRule="exact"/>
                      </w:pPr>
                      <w:r>
                        <w:t>Date:</w:t>
                      </w:r>
                    </w:p>
                  </w:txbxContent>
                </v:textbox>
                <w10:wrap anchorx="page"/>
              </v:shape>
            </w:pict>
          </mc:Fallback>
        </mc:AlternateContent>
      </w:r>
      <w:r w:rsidR="00EE0476">
        <w:rPr>
          <w:w w:val="110"/>
          <w:sz w:val="37"/>
        </w:rPr>
        <w:t>I</w:t>
      </w:r>
      <w:r w:rsidR="00EE0476">
        <w:rPr>
          <w:spacing w:val="-56"/>
          <w:w w:val="110"/>
          <w:sz w:val="37"/>
        </w:rPr>
        <w:t xml:space="preserve"> </w:t>
      </w:r>
      <w:r w:rsidR="00EE0476">
        <w:rPr>
          <w:w w:val="120"/>
          <w:sz w:val="37"/>
        </w:rPr>
        <w:t>"'"''</w:t>
      </w:r>
    </w:p>
    <w:p w14:paraId="2CC07CFB" w14:textId="77777777" w:rsidR="000D3246" w:rsidRDefault="00EE0476">
      <w:pPr>
        <w:spacing w:line="317" w:lineRule="exact"/>
        <w:ind w:right="228"/>
        <w:jc w:val="right"/>
        <w:rPr>
          <w:sz w:val="29"/>
        </w:rPr>
      </w:pPr>
      <w:r>
        <w:rPr>
          <w:w w:val="10"/>
          <w:sz w:val="29"/>
        </w:rPr>
        <w:t>I</w:t>
      </w:r>
    </w:p>
    <w:p w14:paraId="6F876712" w14:textId="77777777" w:rsidR="000D3246" w:rsidRDefault="000D3246">
      <w:pPr>
        <w:pStyle w:val="BodyText"/>
        <w:rPr>
          <w:sz w:val="20"/>
        </w:rPr>
      </w:pPr>
    </w:p>
    <w:p w14:paraId="388A1F17" w14:textId="77777777" w:rsidR="000D3246" w:rsidRDefault="000D3246">
      <w:pPr>
        <w:pStyle w:val="BodyText"/>
        <w:spacing w:before="1"/>
        <w:rPr>
          <w:sz w:val="17"/>
        </w:rPr>
      </w:pPr>
    </w:p>
    <w:p w14:paraId="25D79172" w14:textId="77777777" w:rsidR="000D3246" w:rsidRDefault="00EE0476">
      <w:pPr>
        <w:spacing w:before="87"/>
        <w:ind w:left="479"/>
        <w:rPr>
          <w:rFonts w:ascii="Times New Roman"/>
          <w:i/>
          <w:sz w:val="23"/>
        </w:rPr>
      </w:pPr>
      <w:r>
        <w:rPr>
          <w:rFonts w:ascii="Times New Roman"/>
          <w:i/>
          <w:sz w:val="23"/>
        </w:rPr>
        <w:t>Attach destruction documentation and retain this record per</w:t>
      </w:r>
      <w:proofErr w:type="spellStart"/>
      <w:r>
        <w:rPr>
          <w:rFonts w:ascii="Times New Roman"/>
          <w:i/>
          <w:position w:val="1"/>
          <w:sz w:val="23"/>
        </w:rPr>
        <w:t>manently</w:t>
      </w:r>
      <w:proofErr w:type="spellEnd"/>
      <w:r>
        <w:rPr>
          <w:rFonts w:ascii="Times New Roman"/>
          <w:i/>
          <w:position w:val="1"/>
          <w:sz w:val="23"/>
        </w:rPr>
        <w:t>.</w:t>
      </w:r>
    </w:p>
    <w:sectPr w:rsidR="000D3246">
      <w:pgSz w:w="12220" w:h="15820"/>
      <w:pgMar w:top="0" w:right="170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46"/>
    <w:rsid w:val="000D3246"/>
    <w:rsid w:val="0060334A"/>
    <w:rsid w:val="00D338FC"/>
    <w:rsid w:val="00D92E05"/>
    <w:rsid w:val="00E25360"/>
    <w:rsid w:val="00EE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497C"/>
  <w15:docId w15:val="{34AE755C-D9BD-4F2A-B806-99277A36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3"/>
      <w:ind w:left="368"/>
      <w:outlineLvl w:val="0"/>
    </w:pPr>
    <w:rPr>
      <w:rFonts w:ascii="Times New Roman" w:eastAsia="Times New Roman"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2E05"/>
    <w:rPr>
      <w:sz w:val="16"/>
      <w:szCs w:val="16"/>
    </w:rPr>
  </w:style>
  <w:style w:type="paragraph" w:styleId="CommentText">
    <w:name w:val="annotation text"/>
    <w:basedOn w:val="Normal"/>
    <w:link w:val="CommentTextChar"/>
    <w:uiPriority w:val="99"/>
    <w:semiHidden/>
    <w:unhideWhenUsed/>
    <w:rsid w:val="00D92E05"/>
    <w:rPr>
      <w:sz w:val="20"/>
      <w:szCs w:val="20"/>
    </w:rPr>
  </w:style>
  <w:style w:type="character" w:customStyle="1" w:styleId="CommentTextChar">
    <w:name w:val="Comment Text Char"/>
    <w:basedOn w:val="DefaultParagraphFont"/>
    <w:link w:val="CommentText"/>
    <w:uiPriority w:val="99"/>
    <w:semiHidden/>
    <w:rsid w:val="00D92E0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92E05"/>
    <w:rPr>
      <w:b/>
      <w:bCs/>
    </w:rPr>
  </w:style>
  <w:style w:type="character" w:customStyle="1" w:styleId="CommentSubjectChar">
    <w:name w:val="Comment Subject Char"/>
    <w:basedOn w:val="CommentTextChar"/>
    <w:link w:val="CommentSubject"/>
    <w:uiPriority w:val="99"/>
    <w:semiHidden/>
    <w:rsid w:val="00D92E0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6.png"/><Relationship Id="rId3"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image" Target="media/image4.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Lentz</dc:creator>
  <cp:lastModifiedBy>Stephanie Woods</cp:lastModifiedBy>
  <cp:revision>2</cp:revision>
  <dcterms:created xsi:type="dcterms:W3CDTF">2021-02-09T20:18:00Z</dcterms:created>
  <dcterms:modified xsi:type="dcterms:W3CDTF">2021-02-09T20:18:00Z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2013-11-14T00:00:00Z</vt:filetime>
  </property>
  <property fmtid="{D5CDD505-2E9C-101B-9397-08002B2CF9AE}" pid="3" name="Creator">
    <vt:lpwstr>ScanWizard 5</vt:lpwstr>
  </property>
  <property fmtid="{D5CDD505-2E9C-101B-9397-08002B2CF9AE}" pid="4" name="LastSaved">
    <vt:filetime>2013-11-14T00:00:00Z</vt:filetime>
  </property>
</Properties>
</file>